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2C" w:rsidRDefault="00F41271" w:rsidP="00F41271">
      <w:pPr>
        <w:ind w:left="2831" w:firstLine="1"/>
        <w:rPr>
          <w:rFonts w:ascii="Times New Roman" w:hAnsi="Times New Roman"/>
          <w:b/>
          <w:color w:val="000000"/>
          <w:sz w:val="28"/>
          <w:szCs w:val="28"/>
        </w:rPr>
      </w:pPr>
      <w:r w:rsidRPr="00DF53EE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</w:p>
    <w:p w:rsidR="000A279B" w:rsidRPr="000A279B" w:rsidRDefault="000A279B" w:rsidP="000A279B">
      <w:pPr>
        <w:spacing w:before="100" w:beforeAutospacing="1" w:after="100" w:afterAutospacing="1"/>
        <w:contextualSpacing/>
        <w:jc w:val="center"/>
        <w:outlineLvl w:val="2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A279B">
        <w:rPr>
          <w:rFonts w:ascii="Times New Roman" w:hAnsi="Times New Roman"/>
          <w:bCs/>
          <w:iCs/>
          <w:color w:val="000000"/>
          <w:sz w:val="28"/>
          <w:szCs w:val="28"/>
        </w:rPr>
        <w:t xml:space="preserve">МУНИЦИПАЛЬНОЕ БЮДЖЕТНОЕ ДОШКОЛЬНОЕ </w:t>
      </w:r>
    </w:p>
    <w:p w:rsidR="00BC5D58" w:rsidRDefault="000A279B" w:rsidP="000A279B">
      <w:pPr>
        <w:spacing w:before="100" w:beforeAutospacing="1" w:after="100" w:afterAutospacing="1"/>
        <w:contextualSpacing/>
        <w:jc w:val="center"/>
        <w:outlineLvl w:val="2"/>
        <w:rPr>
          <w:rFonts w:ascii="Times New Roman" w:hAnsi="Times New Roman"/>
          <w:iCs/>
          <w:color w:val="000000"/>
          <w:sz w:val="28"/>
          <w:szCs w:val="28"/>
        </w:rPr>
      </w:pPr>
      <w:r w:rsidRPr="000A279B">
        <w:rPr>
          <w:rFonts w:ascii="Times New Roman" w:hAnsi="Times New Roman"/>
          <w:iCs/>
          <w:color w:val="000000"/>
          <w:sz w:val="28"/>
          <w:szCs w:val="28"/>
        </w:rPr>
        <w:t xml:space="preserve">ОБРАЗОВАТЕЛЬНОЕ УЧРЕЖДЕНИЕ ГОРОДА НОВОСИБИРСКА </w:t>
      </w:r>
    </w:p>
    <w:p w:rsidR="000A279B" w:rsidRPr="000A279B" w:rsidRDefault="000A279B" w:rsidP="000A279B">
      <w:pPr>
        <w:spacing w:before="100" w:beforeAutospacing="1" w:after="100" w:afterAutospacing="1"/>
        <w:contextualSpacing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  <w:r w:rsidRPr="000A279B">
        <w:rPr>
          <w:rFonts w:ascii="Times New Roman" w:hAnsi="Times New Roman"/>
          <w:iCs/>
          <w:color w:val="000000"/>
          <w:sz w:val="28"/>
          <w:szCs w:val="28"/>
        </w:rPr>
        <w:t xml:space="preserve">"ДЕТСКИЙ САД № 280 </w:t>
      </w:r>
      <w:r w:rsidRPr="000A279B">
        <w:rPr>
          <w:rFonts w:ascii="Times New Roman" w:hAnsi="Times New Roman"/>
          <w:bCs/>
          <w:iCs/>
          <w:color w:val="000000"/>
          <w:sz w:val="28"/>
          <w:szCs w:val="28"/>
        </w:rPr>
        <w:t>"</w:t>
      </w:r>
    </w:p>
    <w:p w:rsidR="00ED3D2C" w:rsidRDefault="00ED3D2C" w:rsidP="00F41271">
      <w:pPr>
        <w:ind w:left="2831" w:firstLine="1"/>
        <w:rPr>
          <w:rFonts w:ascii="Times New Roman" w:hAnsi="Times New Roman"/>
          <w:b/>
          <w:color w:val="000000"/>
          <w:sz w:val="28"/>
          <w:szCs w:val="28"/>
        </w:rPr>
      </w:pPr>
    </w:p>
    <w:p w:rsidR="00ED3D2C" w:rsidRDefault="00ED3D2C" w:rsidP="00F41271">
      <w:pPr>
        <w:ind w:left="2831" w:firstLine="1"/>
        <w:rPr>
          <w:rFonts w:ascii="Times New Roman" w:hAnsi="Times New Roman"/>
          <w:b/>
          <w:color w:val="000000"/>
          <w:sz w:val="28"/>
          <w:szCs w:val="28"/>
        </w:rPr>
      </w:pPr>
    </w:p>
    <w:p w:rsidR="00ED3D2C" w:rsidRDefault="00ED3D2C" w:rsidP="00F41271">
      <w:pPr>
        <w:ind w:left="2831" w:firstLine="1"/>
        <w:rPr>
          <w:rFonts w:ascii="Times New Roman" w:hAnsi="Times New Roman"/>
          <w:b/>
          <w:color w:val="000000"/>
          <w:sz w:val="28"/>
          <w:szCs w:val="28"/>
        </w:rPr>
      </w:pPr>
    </w:p>
    <w:p w:rsidR="00ED3D2C" w:rsidRDefault="00ED3D2C" w:rsidP="00F41271">
      <w:pPr>
        <w:ind w:left="2831" w:firstLine="1"/>
        <w:rPr>
          <w:rFonts w:ascii="Times New Roman" w:hAnsi="Times New Roman"/>
          <w:b/>
          <w:color w:val="000000"/>
          <w:sz w:val="28"/>
          <w:szCs w:val="28"/>
        </w:rPr>
      </w:pPr>
    </w:p>
    <w:p w:rsidR="00ED3D2C" w:rsidRDefault="00ED3D2C" w:rsidP="00F41271">
      <w:pPr>
        <w:ind w:left="2831" w:firstLine="1"/>
        <w:rPr>
          <w:rFonts w:ascii="Times New Roman" w:hAnsi="Times New Roman"/>
          <w:b/>
          <w:color w:val="000000"/>
          <w:sz w:val="28"/>
          <w:szCs w:val="28"/>
        </w:rPr>
      </w:pPr>
    </w:p>
    <w:p w:rsidR="007A4001" w:rsidRDefault="007A4001" w:rsidP="004C7FE3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4C7FE3" w:rsidRDefault="004C7FE3" w:rsidP="004C7FE3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4C7FE3" w:rsidRPr="00DF53EE" w:rsidRDefault="004C7FE3" w:rsidP="004C7FE3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4C7FE3" w:rsidRDefault="00ED3D2C" w:rsidP="004C7FE3">
      <w:pPr>
        <w:ind w:left="142"/>
        <w:jc w:val="center"/>
        <w:rPr>
          <w:rFonts w:ascii="Times New Roman" w:hAnsi="Times New Roman"/>
          <w:b/>
          <w:bCs/>
          <w:sz w:val="36"/>
          <w:szCs w:val="36"/>
        </w:rPr>
      </w:pPr>
      <w:r w:rsidRPr="004C7FE3">
        <w:rPr>
          <w:rFonts w:ascii="Times New Roman" w:hAnsi="Times New Roman"/>
          <w:b/>
          <w:bCs/>
          <w:sz w:val="36"/>
          <w:szCs w:val="36"/>
        </w:rPr>
        <w:t>Проект по ОБЖ</w:t>
      </w:r>
    </w:p>
    <w:p w:rsidR="004C7FE3" w:rsidRPr="00BB04BA" w:rsidRDefault="00ED3D2C" w:rsidP="004C7FE3">
      <w:pPr>
        <w:ind w:left="142"/>
        <w:jc w:val="center"/>
        <w:rPr>
          <w:rFonts w:ascii="Times New Roman" w:hAnsi="Times New Roman"/>
          <w:b/>
          <w:bCs/>
          <w:sz w:val="36"/>
          <w:szCs w:val="36"/>
        </w:rPr>
      </w:pPr>
      <w:r w:rsidRPr="004C7FE3">
        <w:rPr>
          <w:rFonts w:ascii="Times New Roman" w:hAnsi="Times New Roman"/>
          <w:b/>
          <w:bCs/>
          <w:sz w:val="36"/>
          <w:szCs w:val="36"/>
        </w:rPr>
        <w:t xml:space="preserve"> для детей </w:t>
      </w:r>
      <w:r w:rsidR="00BB04BA" w:rsidRPr="00BB04BA">
        <w:rPr>
          <w:rFonts w:ascii="Times New Roman" w:hAnsi="Times New Roman"/>
          <w:b/>
          <w:bCs/>
          <w:sz w:val="36"/>
          <w:szCs w:val="36"/>
        </w:rPr>
        <w:t>старшего дошкольного возраста</w:t>
      </w:r>
      <w:r w:rsidR="004C7FE3" w:rsidRPr="00BB04BA">
        <w:rPr>
          <w:rFonts w:ascii="Times New Roman" w:hAnsi="Times New Roman"/>
          <w:sz w:val="36"/>
          <w:szCs w:val="36"/>
        </w:rPr>
        <w:t xml:space="preserve"> </w:t>
      </w:r>
      <w:r w:rsidRPr="00BB04BA">
        <w:rPr>
          <w:rFonts w:ascii="Times New Roman" w:hAnsi="Times New Roman"/>
          <w:b/>
          <w:bCs/>
          <w:sz w:val="36"/>
          <w:szCs w:val="36"/>
        </w:rPr>
        <w:t>на тему</w:t>
      </w:r>
      <w:r w:rsidR="004C7FE3" w:rsidRPr="00BB04BA">
        <w:rPr>
          <w:rFonts w:ascii="Times New Roman" w:hAnsi="Times New Roman"/>
          <w:b/>
          <w:bCs/>
          <w:sz w:val="36"/>
          <w:szCs w:val="36"/>
        </w:rPr>
        <w:t xml:space="preserve">: </w:t>
      </w:r>
    </w:p>
    <w:p w:rsidR="004C7FE3" w:rsidRPr="00BB04BA" w:rsidRDefault="004C7FE3" w:rsidP="004C7FE3">
      <w:pPr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4955" w:rsidRDefault="007F4955" w:rsidP="004C7FE3">
      <w:pPr>
        <w:ind w:left="142"/>
        <w:jc w:val="center"/>
        <w:rPr>
          <w:rFonts w:ascii="Times New Roman" w:hAnsi="Times New Roman"/>
          <w:b/>
          <w:bCs/>
          <w:sz w:val="44"/>
          <w:szCs w:val="44"/>
        </w:rPr>
      </w:pPr>
      <w:r w:rsidRPr="004C7FE3">
        <w:rPr>
          <w:rFonts w:ascii="Times New Roman" w:hAnsi="Times New Roman"/>
          <w:b/>
          <w:bCs/>
          <w:sz w:val="44"/>
          <w:szCs w:val="44"/>
        </w:rPr>
        <w:t>”</w:t>
      </w:r>
      <w:r w:rsidR="004660D0">
        <w:rPr>
          <w:rFonts w:ascii="Times New Roman" w:hAnsi="Times New Roman"/>
          <w:b/>
          <w:bCs/>
          <w:sz w:val="44"/>
          <w:szCs w:val="44"/>
        </w:rPr>
        <w:t xml:space="preserve"> Будь осторожен с незнакомцем!</w:t>
      </w:r>
      <w:r w:rsidRPr="007F4955">
        <w:rPr>
          <w:rFonts w:ascii="Times New Roman" w:hAnsi="Times New Roman"/>
          <w:b/>
          <w:bCs/>
          <w:sz w:val="44"/>
          <w:szCs w:val="44"/>
        </w:rPr>
        <w:t>”</w:t>
      </w:r>
    </w:p>
    <w:p w:rsidR="00D916C4" w:rsidRPr="004C7FE3" w:rsidRDefault="007F4955" w:rsidP="004C7FE3">
      <w:pPr>
        <w:ind w:left="142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(</w:t>
      </w:r>
      <w:r w:rsidR="00ED3D2C" w:rsidRPr="004C7FE3">
        <w:rPr>
          <w:rFonts w:ascii="Times New Roman" w:hAnsi="Times New Roman"/>
          <w:b/>
          <w:bCs/>
          <w:sz w:val="44"/>
          <w:szCs w:val="44"/>
        </w:rPr>
        <w:t>по мотивам русских народных сказок</w:t>
      </w:r>
      <w:r>
        <w:rPr>
          <w:rFonts w:ascii="Times New Roman" w:hAnsi="Times New Roman"/>
          <w:b/>
          <w:bCs/>
          <w:sz w:val="44"/>
          <w:szCs w:val="44"/>
        </w:rPr>
        <w:t>)</w:t>
      </w:r>
      <w:r w:rsidR="00ED3D2C" w:rsidRPr="004C7FE3">
        <w:rPr>
          <w:rFonts w:ascii="Times New Roman" w:hAnsi="Times New Roman"/>
          <w:b/>
          <w:bCs/>
          <w:sz w:val="44"/>
          <w:szCs w:val="44"/>
        </w:rPr>
        <w:t>.</w:t>
      </w:r>
      <w:r w:rsidR="00ED3D2C" w:rsidRPr="004C7FE3">
        <w:rPr>
          <w:rFonts w:ascii="Times New Roman" w:hAnsi="Times New Roman"/>
          <w:sz w:val="44"/>
          <w:szCs w:val="44"/>
        </w:rPr>
        <w:br/>
      </w:r>
    </w:p>
    <w:p w:rsidR="00D916C4" w:rsidRDefault="00D916C4" w:rsidP="001538AE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C7FE3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C7FE3" w:rsidP="00490BE7">
      <w:pPr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Default="00490BE7" w:rsidP="00490BE7">
      <w:pPr>
        <w:ind w:left="142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</w:t>
      </w:r>
      <w:r w:rsidR="004C7FE3" w:rsidRPr="004C7FE3">
        <w:rPr>
          <w:rFonts w:ascii="Times New Roman" w:hAnsi="Times New Roman"/>
          <w:b/>
          <w:bCs/>
          <w:i/>
          <w:iCs/>
          <w:sz w:val="28"/>
          <w:szCs w:val="28"/>
        </w:rPr>
        <w:t>Подготовила воспитатель:</w:t>
      </w:r>
    </w:p>
    <w:p w:rsidR="004C7FE3" w:rsidRPr="004C7FE3" w:rsidRDefault="00490BE7" w:rsidP="00490BE7">
      <w:pPr>
        <w:ind w:left="142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</w:t>
      </w:r>
      <w:r w:rsidR="004C7FE3" w:rsidRPr="004C7FE3">
        <w:rPr>
          <w:rFonts w:ascii="Times New Roman" w:hAnsi="Times New Roman"/>
          <w:b/>
          <w:bCs/>
          <w:i/>
          <w:iCs/>
          <w:sz w:val="28"/>
          <w:szCs w:val="28"/>
        </w:rPr>
        <w:t xml:space="preserve"> Инюшова Анастасия Андреевна</w:t>
      </w:r>
      <w:r w:rsidR="004C7FE3" w:rsidRPr="004C7FE3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="004C7FE3" w:rsidRPr="004C7FE3">
        <w:rPr>
          <w:rFonts w:ascii="Times New Roman" w:hAnsi="Times New Roman"/>
          <w:b/>
          <w:bCs/>
          <w:i/>
          <w:iCs/>
          <w:sz w:val="28"/>
          <w:szCs w:val="28"/>
        </w:rPr>
        <w:br/>
      </w:r>
    </w:p>
    <w:p w:rsidR="00D916C4" w:rsidRDefault="00D916C4" w:rsidP="001538AE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916C4" w:rsidRDefault="00D916C4" w:rsidP="001538AE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C7FE3" w:rsidRPr="001E4875" w:rsidRDefault="00562292" w:rsidP="004C7FE3">
      <w:pPr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г. Новосибирск </w:t>
      </w:r>
      <w:r w:rsidR="000A279B">
        <w:rPr>
          <w:rFonts w:ascii="Times New Roman" w:hAnsi="Times New Roman"/>
          <w:sz w:val="32"/>
          <w:szCs w:val="32"/>
        </w:rPr>
        <w:t>2025</w:t>
      </w:r>
      <w:r w:rsidR="004C7FE3" w:rsidRPr="00BB04BA">
        <w:rPr>
          <w:rFonts w:ascii="Times New Roman" w:hAnsi="Times New Roman"/>
          <w:sz w:val="32"/>
          <w:szCs w:val="32"/>
        </w:rPr>
        <w:t xml:space="preserve"> г.</w:t>
      </w:r>
    </w:p>
    <w:p w:rsidR="004C7FE3" w:rsidRDefault="004C7FE3" w:rsidP="001538AE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916C4" w:rsidRDefault="00D916C4" w:rsidP="001538AE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C6553" w:rsidRDefault="00BC6553" w:rsidP="001538AE">
      <w:pPr>
        <w:ind w:left="142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4440A" w:rsidRDefault="0084440A" w:rsidP="0084440A">
      <w:pPr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61FB2" w:rsidRPr="0084440A" w:rsidRDefault="0084440A" w:rsidP="0084440A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</w:t>
      </w:r>
      <w:r w:rsidR="00161FB2" w:rsidRPr="00161FB2">
        <w:rPr>
          <w:rFonts w:ascii="Times New Roman" w:hAnsi="Times New Roman"/>
          <w:b/>
          <w:bCs/>
          <w:i/>
          <w:iCs/>
          <w:sz w:val="28"/>
          <w:szCs w:val="28"/>
        </w:rPr>
        <w:t>Безопасности формула есть:</w:t>
      </w:r>
      <w:r w:rsidR="00161FB2" w:rsidRPr="00161FB2">
        <w:rPr>
          <w:rFonts w:ascii="Times New Roman" w:hAnsi="Times New Roman"/>
          <w:sz w:val="28"/>
          <w:szCs w:val="28"/>
        </w:rPr>
        <w:t xml:space="preserve"> </w:t>
      </w:r>
    </w:p>
    <w:p w:rsidR="00161FB2" w:rsidRDefault="00161FB2" w:rsidP="0084440A">
      <w:pPr>
        <w:ind w:left="142"/>
        <w:jc w:val="right"/>
        <w:rPr>
          <w:rFonts w:ascii="Times New Roman" w:hAnsi="Times New Roman"/>
          <w:sz w:val="28"/>
          <w:szCs w:val="28"/>
        </w:rPr>
      </w:pPr>
      <w:r w:rsidRPr="00161FB2">
        <w:rPr>
          <w:rFonts w:ascii="Times New Roman" w:hAnsi="Times New Roman"/>
          <w:b/>
          <w:i/>
          <w:sz w:val="28"/>
          <w:szCs w:val="28"/>
        </w:rPr>
        <w:t>Надо</w:t>
      </w:r>
      <w:r w:rsidRPr="00161FB2">
        <w:rPr>
          <w:rFonts w:ascii="Times New Roman" w:hAnsi="Times New Roman"/>
          <w:b/>
          <w:bCs/>
          <w:i/>
          <w:iCs/>
          <w:sz w:val="28"/>
          <w:szCs w:val="28"/>
        </w:rPr>
        <w:t xml:space="preserve"> видеть, предвидеть, учесть.</w:t>
      </w:r>
      <w:r w:rsidRPr="00161FB2">
        <w:rPr>
          <w:rFonts w:ascii="Times New Roman" w:hAnsi="Times New Roman"/>
          <w:sz w:val="28"/>
          <w:szCs w:val="28"/>
        </w:rPr>
        <w:br/>
      </w:r>
      <w:r w:rsidRPr="00161FB2">
        <w:rPr>
          <w:rFonts w:ascii="Times New Roman" w:hAnsi="Times New Roman"/>
          <w:b/>
          <w:bCs/>
          <w:i/>
          <w:iCs/>
          <w:sz w:val="28"/>
          <w:szCs w:val="28"/>
        </w:rPr>
        <w:t>По возможности – все избежать,</w:t>
      </w:r>
      <w:r w:rsidRPr="00161FB2">
        <w:rPr>
          <w:rFonts w:ascii="Times New Roman" w:hAnsi="Times New Roman"/>
          <w:sz w:val="28"/>
          <w:szCs w:val="28"/>
        </w:rPr>
        <w:t xml:space="preserve"> </w:t>
      </w:r>
    </w:p>
    <w:p w:rsidR="00ED3D2C" w:rsidRDefault="0084440A" w:rsidP="0084440A">
      <w:pPr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="00161FB2" w:rsidRPr="00161FB2">
        <w:rPr>
          <w:rFonts w:ascii="Times New Roman" w:hAnsi="Times New Roman"/>
          <w:b/>
          <w:i/>
          <w:sz w:val="28"/>
          <w:szCs w:val="28"/>
        </w:rPr>
        <w:t>А</w:t>
      </w:r>
      <w:r w:rsidR="00161FB2" w:rsidRPr="00161FB2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где надо – на помощь позвать</w:t>
      </w:r>
      <w:r w:rsidR="00161FB2" w:rsidRPr="00161FB2">
        <w:rPr>
          <w:rFonts w:ascii="Times New Roman" w:hAnsi="Times New Roman"/>
          <w:sz w:val="28"/>
          <w:szCs w:val="28"/>
        </w:rPr>
        <w:t>.</w:t>
      </w:r>
      <w:r w:rsidR="00161FB2" w:rsidRPr="00161FB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C64653" w:rsidRPr="00C64653">
        <w:rPr>
          <w:rFonts w:ascii="Times New Roman" w:hAnsi="Times New Roman"/>
          <w:sz w:val="28"/>
          <w:szCs w:val="28"/>
        </w:rPr>
        <w:t>Т. Г. Хромцова</w:t>
      </w:r>
    </w:p>
    <w:p w:rsidR="00ED3D2C" w:rsidRDefault="0084440A" w:rsidP="0084440A">
      <w:pPr>
        <w:ind w:left="142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4440A">
        <w:rPr>
          <w:rFonts w:ascii="Times New Roman" w:hAnsi="Times New Roman"/>
          <w:b/>
          <w:bCs/>
          <w:iCs/>
          <w:sz w:val="28"/>
          <w:szCs w:val="28"/>
        </w:rPr>
        <w:t>Актуальность проекта</w:t>
      </w:r>
    </w:p>
    <w:p w:rsidR="002464C4" w:rsidRPr="0084440A" w:rsidRDefault="002464C4" w:rsidP="0084440A">
      <w:pPr>
        <w:ind w:left="142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61FB2" w:rsidRDefault="00B131BD" w:rsidP="00161FB2">
      <w:pPr>
        <w:ind w:left="142"/>
        <w:rPr>
          <w:rFonts w:ascii="Times New Roman" w:hAnsi="Times New Roman"/>
          <w:sz w:val="28"/>
          <w:szCs w:val="28"/>
        </w:rPr>
      </w:pPr>
      <w:r w:rsidRPr="00F41271">
        <w:rPr>
          <w:rFonts w:ascii="Times New Roman" w:hAnsi="Times New Roman"/>
          <w:sz w:val="28"/>
          <w:szCs w:val="28"/>
        </w:rPr>
        <w:t xml:space="preserve"> Самой</w:t>
      </w:r>
      <w:r w:rsidRPr="002D061B">
        <w:rPr>
          <w:rFonts w:ascii="Times New Roman" w:hAnsi="Times New Roman"/>
          <w:sz w:val="28"/>
          <w:szCs w:val="28"/>
        </w:rPr>
        <w:t xml:space="preserve"> актуальной на сегодняшний день является проблема сохранения жизни и здоровья детей. </w:t>
      </w:r>
      <w:r w:rsidRPr="00EF15E8">
        <w:rPr>
          <w:rFonts w:ascii="Times New Roman" w:hAnsi="Times New Roman"/>
          <w:sz w:val="28"/>
          <w:szCs w:val="28"/>
        </w:rPr>
        <w:t xml:space="preserve">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</w:t>
      </w:r>
      <w:r w:rsidR="00161FB2" w:rsidRPr="00161FB2">
        <w:rPr>
          <w:rFonts w:ascii="Times New Roman" w:hAnsi="Times New Roman"/>
          <w:sz w:val="28"/>
          <w:szCs w:val="28"/>
        </w:rPr>
        <w:t xml:space="preserve">Современных детей необходимо обучать особым навыкам, чтобы они смогли избежать самых разнообразных опасностей. </w:t>
      </w:r>
      <w:r w:rsidR="00C64653" w:rsidRPr="00C64653">
        <w:rPr>
          <w:rFonts w:ascii="Times New Roman" w:hAnsi="Times New Roman"/>
          <w:sz w:val="28"/>
          <w:szCs w:val="28"/>
        </w:rPr>
        <w:t>Задача взрослых рассказать детям об опасности контактов с незнакомыми</w:t>
      </w:r>
      <w:r w:rsidR="00C64653" w:rsidRPr="00C64653">
        <w:rPr>
          <w:rFonts w:ascii="Times New Roman" w:hAnsi="Times New Roman"/>
          <w:sz w:val="28"/>
          <w:szCs w:val="28"/>
        </w:rPr>
        <w:br/>
        <w:t xml:space="preserve">людьми. </w:t>
      </w:r>
      <w:r w:rsidR="00161FB2" w:rsidRPr="00161FB2">
        <w:rPr>
          <w:rFonts w:ascii="Times New Roman" w:hAnsi="Times New Roman"/>
          <w:sz w:val="28"/>
          <w:szCs w:val="28"/>
        </w:rPr>
        <w:t xml:space="preserve">Научить детей оценивать окружающую обстановку, определить потенциальную опасность, подозрительную ситуацию </w:t>
      </w:r>
      <w:r w:rsidR="00C64653">
        <w:rPr>
          <w:rFonts w:ascii="Times New Roman" w:hAnsi="Times New Roman"/>
          <w:sz w:val="28"/>
          <w:szCs w:val="28"/>
        </w:rPr>
        <w:t xml:space="preserve">и адекватно на них реагировать. </w:t>
      </w:r>
      <w:r w:rsidR="00161FB2" w:rsidRPr="00161FB2">
        <w:rPr>
          <w:rFonts w:ascii="Times New Roman" w:hAnsi="Times New Roman"/>
          <w:sz w:val="28"/>
          <w:szCs w:val="28"/>
        </w:rPr>
        <w:t xml:space="preserve">Ребёнок должен понимать, что именно может быть опасным в общении с </w:t>
      </w:r>
      <w:r w:rsidR="00161FB2">
        <w:rPr>
          <w:rFonts w:ascii="Times New Roman" w:hAnsi="Times New Roman"/>
          <w:sz w:val="28"/>
          <w:szCs w:val="28"/>
        </w:rPr>
        <w:t>незнакомыми людьми.</w:t>
      </w:r>
    </w:p>
    <w:p w:rsidR="00161FB2" w:rsidRPr="00161FB2" w:rsidRDefault="00161FB2" w:rsidP="00161FB2">
      <w:pPr>
        <w:ind w:left="142"/>
        <w:rPr>
          <w:rFonts w:ascii="Times New Roman" w:hAnsi="Times New Roman"/>
          <w:sz w:val="28"/>
          <w:szCs w:val="28"/>
        </w:rPr>
      </w:pPr>
      <w:r w:rsidRPr="00161FB2">
        <w:rPr>
          <w:rFonts w:ascii="Times New Roman" w:hAnsi="Times New Roman"/>
          <w:sz w:val="28"/>
          <w:szCs w:val="28"/>
        </w:rPr>
        <w:t>К. Д. Ушинский писал, «образование уменьшает число опасностей, угрожающих нашей жизни, уменьшает число причин страха и, давая возможность измерить опасность и определить её последствия, уменьшает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FB2">
        <w:rPr>
          <w:rFonts w:ascii="Times New Roman" w:hAnsi="Times New Roman"/>
          <w:sz w:val="28"/>
          <w:szCs w:val="28"/>
        </w:rPr>
        <w:t xml:space="preserve">напряжённость страха ввиду этих опасностей». </w:t>
      </w:r>
      <w:r w:rsidRPr="00161FB2">
        <w:rPr>
          <w:rFonts w:ascii="Times New Roman" w:hAnsi="Times New Roman"/>
          <w:sz w:val="28"/>
          <w:szCs w:val="28"/>
        </w:rPr>
        <w:br/>
      </w:r>
    </w:p>
    <w:p w:rsidR="00B131BD" w:rsidRDefault="00B131BD" w:rsidP="00D916C4">
      <w:pPr>
        <w:jc w:val="center"/>
        <w:rPr>
          <w:rFonts w:ascii="Times New Roman" w:hAnsi="Times New Roman"/>
          <w:b/>
          <w:sz w:val="28"/>
          <w:szCs w:val="28"/>
        </w:rPr>
      </w:pPr>
      <w:r w:rsidRPr="007A38FB">
        <w:rPr>
          <w:rFonts w:ascii="Times New Roman" w:hAnsi="Times New Roman"/>
          <w:b/>
          <w:sz w:val="28"/>
          <w:szCs w:val="28"/>
        </w:rPr>
        <w:t>Цель проекта</w:t>
      </w:r>
    </w:p>
    <w:p w:rsidR="00B131BD" w:rsidRDefault="00B131BD" w:rsidP="00B131BD">
      <w:pPr>
        <w:ind w:firstLine="709"/>
        <w:jc w:val="both"/>
        <w:rPr>
          <w:rFonts w:ascii="Times New Roman" w:hAnsi="Times New Roman"/>
          <w:sz w:val="28"/>
          <w:szCs w:val="36"/>
        </w:rPr>
      </w:pPr>
      <w:r w:rsidRPr="007A38FB">
        <w:rPr>
          <w:rFonts w:ascii="Times New Roman" w:hAnsi="Times New Roman"/>
          <w:sz w:val="28"/>
          <w:szCs w:val="36"/>
        </w:rPr>
        <w:t xml:space="preserve">Расширить представления детей об опасностях, исходящих от человека; выработка алгоритма поведения в </w:t>
      </w:r>
      <w:r w:rsidR="00491056">
        <w:rPr>
          <w:rFonts w:ascii="Times New Roman" w:hAnsi="Times New Roman"/>
          <w:sz w:val="28"/>
          <w:szCs w:val="36"/>
        </w:rPr>
        <w:t xml:space="preserve">опасной </w:t>
      </w:r>
      <w:r w:rsidRPr="007A38FB">
        <w:rPr>
          <w:rFonts w:ascii="Times New Roman" w:hAnsi="Times New Roman"/>
          <w:sz w:val="28"/>
          <w:szCs w:val="36"/>
        </w:rPr>
        <w:t xml:space="preserve">ситуации. </w:t>
      </w:r>
    </w:p>
    <w:p w:rsidR="007A4001" w:rsidRPr="00001DC1" w:rsidRDefault="007A4001" w:rsidP="00B131B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31BD" w:rsidRPr="007A38FB" w:rsidRDefault="00B131BD" w:rsidP="0042404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A38FB">
        <w:rPr>
          <w:rFonts w:ascii="Times New Roman" w:hAnsi="Times New Roman"/>
          <w:b/>
          <w:sz w:val="28"/>
          <w:szCs w:val="28"/>
        </w:rPr>
        <w:t>Задачи проекта:</w:t>
      </w:r>
    </w:p>
    <w:p w:rsidR="00B131BD" w:rsidRPr="002D061B" w:rsidRDefault="00B131BD" w:rsidP="00B131B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061B">
        <w:rPr>
          <w:rFonts w:ascii="Times New Roman" w:hAnsi="Times New Roman"/>
          <w:sz w:val="28"/>
          <w:szCs w:val="28"/>
        </w:rPr>
        <w:t>Формировать потребность в здоровом образе жизни, позволяющем сознательно относиться к своему здоровью, избегать опасности;</w:t>
      </w:r>
    </w:p>
    <w:p w:rsidR="00C87E7E" w:rsidRPr="00491056" w:rsidRDefault="0084440A" w:rsidP="004910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1056">
        <w:rPr>
          <w:rFonts w:ascii="Times New Roman" w:hAnsi="Times New Roman"/>
          <w:sz w:val="28"/>
          <w:szCs w:val="28"/>
        </w:rPr>
        <w:t>Объяснить ребёнку, что приятная внешность человека не всегда означает добрые намерения.</w:t>
      </w:r>
    </w:p>
    <w:p w:rsidR="00C87E7E" w:rsidRPr="00491056" w:rsidRDefault="0084440A" w:rsidP="004910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1056">
        <w:rPr>
          <w:rFonts w:ascii="Times New Roman" w:hAnsi="Times New Roman"/>
          <w:sz w:val="28"/>
          <w:szCs w:val="28"/>
        </w:rPr>
        <w:t>Обратить внимание детей на неприятности, которые случаются при контакте с незнакомыми людьми.</w:t>
      </w:r>
    </w:p>
    <w:p w:rsidR="00C87E7E" w:rsidRPr="00491056" w:rsidRDefault="0084440A" w:rsidP="004910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1056">
        <w:rPr>
          <w:rFonts w:ascii="Times New Roman" w:hAnsi="Times New Roman"/>
          <w:sz w:val="28"/>
          <w:szCs w:val="28"/>
        </w:rPr>
        <w:t>Познакомить детей с правилами поведения при общении с незнакомцами.</w:t>
      </w:r>
    </w:p>
    <w:p w:rsidR="00C87E7E" w:rsidRPr="00491056" w:rsidRDefault="0084440A" w:rsidP="004910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1056">
        <w:rPr>
          <w:rFonts w:ascii="Times New Roman" w:hAnsi="Times New Roman"/>
          <w:sz w:val="28"/>
          <w:szCs w:val="28"/>
        </w:rPr>
        <w:t>Закрепить знание домашнего адреса детей и номеров телефонов экстренных служб.</w:t>
      </w:r>
    </w:p>
    <w:p w:rsidR="00C87E7E" w:rsidRPr="00491056" w:rsidRDefault="00491056" w:rsidP="004910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1056">
        <w:rPr>
          <w:rFonts w:ascii="Times New Roman" w:hAnsi="Times New Roman"/>
          <w:sz w:val="28"/>
          <w:szCs w:val="28"/>
        </w:rPr>
        <w:t>Формировать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4440A" w:rsidRPr="00491056">
        <w:rPr>
          <w:rFonts w:ascii="Times New Roman" w:hAnsi="Times New Roman"/>
          <w:sz w:val="28"/>
          <w:szCs w:val="28"/>
        </w:rPr>
        <w:t>навыки правильного поведения в экстремальных ситуациях при контакте с опасными людьми на улице и дома.</w:t>
      </w:r>
    </w:p>
    <w:p w:rsidR="00C87E7E" w:rsidRPr="00491056" w:rsidRDefault="0084440A" w:rsidP="004910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1056">
        <w:rPr>
          <w:rFonts w:ascii="Times New Roman" w:hAnsi="Times New Roman"/>
          <w:sz w:val="28"/>
          <w:szCs w:val="28"/>
        </w:rPr>
        <w:t>Способствовать развитию самостоятельности, осторожности и осмотрительности в общении с незнакомыми людьми.</w:t>
      </w:r>
    </w:p>
    <w:p w:rsidR="00C87E7E" w:rsidRPr="00491056" w:rsidRDefault="0084440A" w:rsidP="004910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1056">
        <w:rPr>
          <w:rFonts w:ascii="Times New Roman" w:hAnsi="Times New Roman"/>
          <w:sz w:val="28"/>
          <w:szCs w:val="28"/>
        </w:rPr>
        <w:t>Развивать коммуникативные навыки, артистические умения и творческие способности.</w:t>
      </w:r>
    </w:p>
    <w:p w:rsidR="00C87E7E" w:rsidRPr="00491056" w:rsidRDefault="0084440A" w:rsidP="0049105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91056">
        <w:rPr>
          <w:rFonts w:ascii="Times New Roman" w:hAnsi="Times New Roman"/>
          <w:sz w:val="28"/>
          <w:szCs w:val="28"/>
        </w:rPr>
        <w:t>Повысить уровень социально–личностной компетенции детей.</w:t>
      </w:r>
    </w:p>
    <w:p w:rsidR="00D916C4" w:rsidRDefault="00491056" w:rsidP="00D916C4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131BD" w:rsidRPr="00491056">
        <w:rPr>
          <w:rFonts w:ascii="Times New Roman" w:hAnsi="Times New Roman"/>
          <w:sz w:val="28"/>
          <w:szCs w:val="28"/>
        </w:rPr>
        <w:t>богащать речь дошкольников с помощью произведений художественной литературы;</w:t>
      </w:r>
    </w:p>
    <w:p w:rsidR="002464C4" w:rsidRDefault="002464C4" w:rsidP="002464C4">
      <w:pPr>
        <w:ind w:left="426"/>
        <w:rPr>
          <w:rFonts w:ascii="Times New Roman" w:hAnsi="Times New Roman"/>
          <w:b/>
          <w:sz w:val="28"/>
          <w:szCs w:val="28"/>
        </w:rPr>
      </w:pPr>
    </w:p>
    <w:p w:rsidR="00B131BD" w:rsidRPr="00D916C4" w:rsidRDefault="00B131BD" w:rsidP="002464C4">
      <w:pPr>
        <w:ind w:left="426"/>
        <w:jc w:val="center"/>
        <w:rPr>
          <w:rFonts w:ascii="Times New Roman" w:hAnsi="Times New Roman"/>
          <w:sz w:val="28"/>
          <w:szCs w:val="28"/>
        </w:rPr>
      </w:pPr>
      <w:r w:rsidRPr="00D916C4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B131BD" w:rsidRPr="00CB387B" w:rsidRDefault="00B131BD" w:rsidP="00B131BD">
      <w:pPr>
        <w:numPr>
          <w:ilvl w:val="0"/>
          <w:numId w:val="2"/>
        </w:numPr>
        <w:spacing w:before="100" w:beforeAutospacing="1" w:after="100" w:afterAutospacing="1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B387B">
        <w:rPr>
          <w:rFonts w:ascii="Times New Roman" w:hAnsi="Times New Roman"/>
          <w:sz w:val="28"/>
          <w:szCs w:val="28"/>
        </w:rPr>
        <w:t>развитие познавательно – исследовательской деятельности детей: способности к определению задач на основе поставленной проблемы, умения планировать этапы своих действий, аргументировать свой выбор;</w:t>
      </w:r>
    </w:p>
    <w:p w:rsidR="00B131BD" w:rsidRPr="0066603B" w:rsidRDefault="00B131BD" w:rsidP="00B131B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Pr="0066603B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</w:t>
      </w:r>
      <w:r w:rsidRPr="0066603B">
        <w:rPr>
          <w:rFonts w:ascii="Times New Roman" w:hAnsi="Times New Roman"/>
          <w:sz w:val="28"/>
          <w:szCs w:val="28"/>
        </w:rPr>
        <w:t xml:space="preserve"> к проблеме собственной безопасности, понимание того, что может быть опа</w:t>
      </w:r>
      <w:r>
        <w:rPr>
          <w:rFonts w:ascii="Times New Roman" w:hAnsi="Times New Roman"/>
          <w:sz w:val="28"/>
          <w:szCs w:val="28"/>
        </w:rPr>
        <w:t>сным в общении с другими людьми</w:t>
      </w:r>
      <w:r w:rsidRPr="0066603B">
        <w:rPr>
          <w:rFonts w:ascii="Times New Roman" w:hAnsi="Times New Roman"/>
          <w:sz w:val="28"/>
          <w:szCs w:val="28"/>
        </w:rPr>
        <w:t>;</w:t>
      </w:r>
    </w:p>
    <w:p w:rsidR="00B131BD" w:rsidRPr="0066603B" w:rsidRDefault="00B131BD" w:rsidP="00B131B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умения</w:t>
      </w:r>
      <w:r w:rsidRPr="0066603B">
        <w:rPr>
          <w:rFonts w:ascii="Times New Roman" w:hAnsi="Times New Roman"/>
          <w:sz w:val="28"/>
          <w:szCs w:val="28"/>
        </w:rPr>
        <w:t xml:space="preserve"> правильно вести себя в различных опасных ситуациях на улице и дома, когда остаются одн</w:t>
      </w:r>
      <w:r>
        <w:rPr>
          <w:rFonts w:ascii="Times New Roman" w:hAnsi="Times New Roman"/>
          <w:sz w:val="28"/>
          <w:szCs w:val="28"/>
        </w:rPr>
        <w:t>и;</w:t>
      </w:r>
    </w:p>
    <w:p w:rsidR="00B131BD" w:rsidRDefault="00B131BD" w:rsidP="00B131BD">
      <w:pPr>
        <w:numPr>
          <w:ilvl w:val="0"/>
          <w:numId w:val="2"/>
        </w:numPr>
        <w:spacing w:before="100" w:beforeAutospacing="1" w:after="100" w:afterAutospacing="1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B387B">
        <w:rPr>
          <w:rFonts w:ascii="Times New Roman" w:hAnsi="Times New Roman"/>
          <w:sz w:val="28"/>
          <w:szCs w:val="28"/>
        </w:rPr>
        <w:t>создание благоприятных условий для саморазвития ребенка, проявле</w:t>
      </w:r>
      <w:r>
        <w:rPr>
          <w:rFonts w:ascii="Times New Roman" w:hAnsi="Times New Roman"/>
          <w:sz w:val="28"/>
          <w:szCs w:val="28"/>
        </w:rPr>
        <w:t>ния его творческой деятельности</w:t>
      </w:r>
    </w:p>
    <w:p w:rsidR="00ED3D2C" w:rsidRDefault="00ED3D2C" w:rsidP="00ED3D2C">
      <w:pPr>
        <w:spacing w:before="100" w:beforeAutospacing="1" w:after="100" w:afterAutospacing="1"/>
        <w:ind w:left="567"/>
        <w:rPr>
          <w:rFonts w:ascii="Times New Roman" w:hAnsi="Times New Roman"/>
          <w:b/>
          <w:sz w:val="28"/>
          <w:szCs w:val="28"/>
        </w:rPr>
      </w:pPr>
      <w:r w:rsidRPr="00ED3D2C">
        <w:rPr>
          <w:rFonts w:ascii="Times New Roman" w:hAnsi="Times New Roman"/>
          <w:b/>
          <w:bCs/>
          <w:sz w:val="28"/>
          <w:szCs w:val="28"/>
        </w:rPr>
        <w:t xml:space="preserve">Вид проекта: </w:t>
      </w:r>
      <w:r w:rsidRPr="00BE4B90">
        <w:rPr>
          <w:rFonts w:ascii="Times New Roman" w:hAnsi="Times New Roman"/>
          <w:sz w:val="28"/>
          <w:szCs w:val="28"/>
        </w:rPr>
        <w:t>исследовательский, групповой, краткосрочный.</w:t>
      </w:r>
    </w:p>
    <w:p w:rsidR="00BE4B90" w:rsidRPr="001E4875" w:rsidRDefault="00ED3D2C" w:rsidP="00ED3D2C">
      <w:pPr>
        <w:spacing w:before="100" w:beforeAutospacing="1" w:after="100" w:afterAutospacing="1"/>
        <w:ind w:left="567"/>
        <w:rPr>
          <w:rFonts w:ascii="Times New Roman" w:hAnsi="Times New Roman"/>
          <w:color w:val="FF0000"/>
          <w:sz w:val="28"/>
          <w:szCs w:val="28"/>
        </w:rPr>
      </w:pPr>
      <w:r w:rsidRPr="00ED3D2C">
        <w:rPr>
          <w:rFonts w:ascii="Times New Roman" w:hAnsi="Times New Roman"/>
          <w:b/>
          <w:bCs/>
          <w:sz w:val="28"/>
          <w:szCs w:val="28"/>
        </w:rPr>
        <w:t xml:space="preserve">Сроки реализации: </w:t>
      </w:r>
      <w:r w:rsidR="000A279B">
        <w:rPr>
          <w:rFonts w:ascii="Times New Roman" w:hAnsi="Times New Roman"/>
          <w:sz w:val="28"/>
          <w:szCs w:val="28"/>
        </w:rPr>
        <w:t>9. 01. 2025- 3. 02. 2025</w:t>
      </w:r>
      <w:r w:rsidR="00BE4B90" w:rsidRPr="00BB04BA">
        <w:rPr>
          <w:rFonts w:ascii="Times New Roman" w:hAnsi="Times New Roman"/>
          <w:sz w:val="28"/>
          <w:szCs w:val="28"/>
        </w:rPr>
        <w:t xml:space="preserve"> года (4 недели) </w:t>
      </w:r>
    </w:p>
    <w:p w:rsidR="00ED3D2C" w:rsidRDefault="00BE4B90" w:rsidP="00ED3D2C">
      <w:pPr>
        <w:spacing w:before="100" w:beforeAutospacing="1" w:after="100" w:afterAutospacing="1"/>
        <w:ind w:left="567"/>
        <w:rPr>
          <w:rFonts w:ascii="Times New Roman" w:hAnsi="Times New Roman"/>
          <w:b/>
          <w:sz w:val="28"/>
          <w:szCs w:val="28"/>
        </w:rPr>
      </w:pPr>
      <w:r w:rsidRPr="00BE4B90">
        <w:rPr>
          <w:rFonts w:ascii="Times New Roman" w:hAnsi="Times New Roman"/>
          <w:b/>
          <w:sz w:val="28"/>
          <w:szCs w:val="28"/>
        </w:rPr>
        <w:t>Предмет</w:t>
      </w:r>
      <w:r w:rsidR="00ED3D2C" w:rsidRPr="00ED3D2C">
        <w:rPr>
          <w:rFonts w:ascii="Times New Roman" w:hAnsi="Times New Roman"/>
          <w:b/>
          <w:bCs/>
          <w:sz w:val="28"/>
          <w:szCs w:val="28"/>
        </w:rPr>
        <w:t xml:space="preserve"> проекта: </w:t>
      </w:r>
      <w:r w:rsidR="00ED3D2C" w:rsidRPr="00BE4B90">
        <w:rPr>
          <w:rFonts w:ascii="Times New Roman" w:hAnsi="Times New Roman"/>
          <w:sz w:val="28"/>
          <w:szCs w:val="28"/>
        </w:rPr>
        <w:t>процесс воспитания и обучения.</w:t>
      </w:r>
    </w:p>
    <w:p w:rsidR="00F41271" w:rsidRPr="00BE4B90" w:rsidRDefault="00ED3D2C" w:rsidP="00BE4B90">
      <w:pPr>
        <w:spacing w:before="100" w:beforeAutospacing="1" w:after="100" w:afterAutospacing="1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</w:t>
      </w:r>
      <w:r w:rsidR="00F41271" w:rsidRPr="00F41271">
        <w:rPr>
          <w:rFonts w:ascii="Times New Roman" w:hAnsi="Times New Roman"/>
          <w:b/>
          <w:sz w:val="28"/>
          <w:szCs w:val="28"/>
        </w:rPr>
        <w:t xml:space="preserve"> </w:t>
      </w:r>
      <w:r w:rsidR="00BE4B90" w:rsidRPr="00F41271">
        <w:rPr>
          <w:rFonts w:ascii="Times New Roman" w:hAnsi="Times New Roman"/>
          <w:b/>
          <w:sz w:val="28"/>
          <w:szCs w:val="28"/>
        </w:rPr>
        <w:t>проекта:</w:t>
      </w:r>
      <w:r w:rsidR="00BE4B90">
        <w:rPr>
          <w:rFonts w:ascii="Times New Roman" w:hAnsi="Times New Roman"/>
          <w:sz w:val="28"/>
          <w:szCs w:val="28"/>
        </w:rPr>
        <w:t xml:space="preserve"> дошкольники</w:t>
      </w:r>
      <w:r w:rsidR="00F41271">
        <w:rPr>
          <w:rFonts w:ascii="Times New Roman" w:hAnsi="Times New Roman"/>
          <w:sz w:val="28"/>
          <w:szCs w:val="28"/>
        </w:rPr>
        <w:t>, родители воспитанников,</w:t>
      </w:r>
      <w:r w:rsidR="00535423">
        <w:rPr>
          <w:rFonts w:ascii="Times New Roman" w:hAnsi="Times New Roman"/>
          <w:sz w:val="28"/>
          <w:szCs w:val="28"/>
        </w:rPr>
        <w:t xml:space="preserve"> воспита</w:t>
      </w:r>
      <w:r w:rsidR="00BE4B90">
        <w:rPr>
          <w:rFonts w:ascii="Times New Roman" w:hAnsi="Times New Roman"/>
          <w:sz w:val="28"/>
          <w:szCs w:val="28"/>
        </w:rPr>
        <w:t>тели группы</w:t>
      </w:r>
      <w:r w:rsidR="00535423">
        <w:rPr>
          <w:rFonts w:ascii="Times New Roman" w:hAnsi="Times New Roman"/>
          <w:sz w:val="28"/>
          <w:szCs w:val="28"/>
        </w:rPr>
        <w:t>.</w:t>
      </w:r>
    </w:p>
    <w:p w:rsidR="00ED3D2C" w:rsidRDefault="00ED3D2C" w:rsidP="00BF22A7">
      <w:pPr>
        <w:ind w:left="5529" w:hanging="5529"/>
        <w:jc w:val="center"/>
        <w:rPr>
          <w:rFonts w:ascii="Times New Roman" w:hAnsi="Times New Roman"/>
          <w:b/>
          <w:sz w:val="28"/>
          <w:szCs w:val="28"/>
        </w:rPr>
      </w:pPr>
      <w:r w:rsidRPr="00ED3D2C">
        <w:rPr>
          <w:rFonts w:ascii="Times New Roman" w:hAnsi="Times New Roman"/>
          <w:b/>
          <w:bCs/>
          <w:sz w:val="28"/>
          <w:szCs w:val="28"/>
        </w:rPr>
        <w:t>Работа по реализации проекта строилась в три этапа.</w:t>
      </w:r>
      <w:r w:rsidRPr="00ED3D2C">
        <w:rPr>
          <w:rFonts w:ascii="Times New Roman" w:hAnsi="Times New Roman"/>
          <w:b/>
          <w:sz w:val="28"/>
          <w:szCs w:val="28"/>
        </w:rPr>
        <w:br/>
      </w:r>
    </w:p>
    <w:p w:rsidR="00B131BD" w:rsidRPr="007A38FB" w:rsidRDefault="00506805" w:rsidP="00BF22A7">
      <w:pPr>
        <w:ind w:left="5529" w:hanging="55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D3D2C">
        <w:rPr>
          <w:rFonts w:ascii="Times New Roman" w:hAnsi="Times New Roman"/>
          <w:b/>
          <w:sz w:val="28"/>
          <w:szCs w:val="28"/>
        </w:rPr>
        <w:t>этап</w:t>
      </w:r>
      <w:r w:rsidR="00971867">
        <w:rPr>
          <w:rFonts w:ascii="Times New Roman" w:hAnsi="Times New Roman"/>
          <w:b/>
          <w:sz w:val="28"/>
          <w:szCs w:val="28"/>
          <w:lang w:val="en-US"/>
        </w:rPr>
        <w:t>:</w:t>
      </w:r>
      <w:r w:rsidR="00ED3D2C">
        <w:rPr>
          <w:rFonts w:ascii="Times New Roman" w:hAnsi="Times New Roman"/>
          <w:b/>
          <w:sz w:val="28"/>
          <w:szCs w:val="28"/>
        </w:rPr>
        <w:t xml:space="preserve"> подготовительный</w:t>
      </w:r>
      <w:r w:rsidR="0097186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71867">
        <w:rPr>
          <w:rFonts w:ascii="Times New Roman" w:hAnsi="Times New Roman"/>
          <w:b/>
          <w:sz w:val="28"/>
          <w:szCs w:val="28"/>
        </w:rPr>
        <w:t>«</w:t>
      </w:r>
      <w:r w:rsidR="00B131BD" w:rsidRPr="007A38FB">
        <w:rPr>
          <w:rFonts w:ascii="Times New Roman" w:hAnsi="Times New Roman"/>
          <w:b/>
          <w:sz w:val="28"/>
          <w:szCs w:val="28"/>
        </w:rPr>
        <w:t>Разработка проекта</w:t>
      </w:r>
      <w:r w:rsidR="00971867">
        <w:rPr>
          <w:rFonts w:ascii="Times New Roman" w:hAnsi="Times New Roman"/>
          <w:b/>
          <w:sz w:val="28"/>
          <w:szCs w:val="28"/>
        </w:rPr>
        <w:t>»</w:t>
      </w:r>
    </w:p>
    <w:p w:rsidR="00B131BD" w:rsidRPr="00CB387B" w:rsidRDefault="00B131BD" w:rsidP="00BF22A7">
      <w:pPr>
        <w:jc w:val="center"/>
        <w:rPr>
          <w:rFonts w:ascii="Times New Roman" w:hAnsi="Times New Roman"/>
          <w:sz w:val="28"/>
          <w:szCs w:val="28"/>
        </w:rPr>
      </w:pPr>
    </w:p>
    <w:p w:rsidR="00BE4B90" w:rsidRPr="00971867" w:rsidRDefault="00B131BD" w:rsidP="00971867">
      <w:pPr>
        <w:numPr>
          <w:ilvl w:val="0"/>
          <w:numId w:val="4"/>
        </w:numPr>
        <w:ind w:hanging="11"/>
        <w:jc w:val="both"/>
        <w:rPr>
          <w:rFonts w:ascii="Times New Roman" w:hAnsi="Times New Roman"/>
        </w:rPr>
      </w:pPr>
      <w:r w:rsidRPr="00CB387B">
        <w:rPr>
          <w:rFonts w:ascii="Times New Roman" w:hAnsi="Times New Roman"/>
          <w:sz w:val="28"/>
          <w:szCs w:val="28"/>
        </w:rPr>
        <w:t>Донести до участников проекта важность данной темы;</w:t>
      </w:r>
    </w:p>
    <w:p w:rsidR="00B131BD" w:rsidRPr="00CB387B" w:rsidRDefault="00971867" w:rsidP="00B131BD">
      <w:pPr>
        <w:numPr>
          <w:ilvl w:val="0"/>
          <w:numId w:val="4"/>
        </w:numPr>
        <w:ind w:hanging="1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B131BD" w:rsidRPr="00CB387B">
        <w:rPr>
          <w:rFonts w:ascii="Times New Roman" w:hAnsi="Times New Roman"/>
          <w:color w:val="000000"/>
          <w:sz w:val="28"/>
          <w:szCs w:val="28"/>
        </w:rPr>
        <w:t>нализ проблемы: что уже есть, что нужно сделать, к кому обратится за помощью, в каких источниках можно найти информацию;</w:t>
      </w:r>
    </w:p>
    <w:p w:rsidR="00B131BD" w:rsidRPr="00CB387B" w:rsidRDefault="00971867" w:rsidP="00B131BD">
      <w:pPr>
        <w:numPr>
          <w:ilvl w:val="0"/>
          <w:numId w:val="4"/>
        </w:numPr>
        <w:ind w:hanging="1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B131BD" w:rsidRPr="00CB387B">
        <w:rPr>
          <w:rFonts w:ascii="Times New Roman" w:hAnsi="Times New Roman"/>
          <w:color w:val="000000"/>
          <w:sz w:val="28"/>
          <w:szCs w:val="28"/>
        </w:rPr>
        <w:t xml:space="preserve">одбор </w:t>
      </w:r>
      <w:r w:rsidR="00A724C2" w:rsidRPr="00CB387B">
        <w:rPr>
          <w:rFonts w:ascii="Times New Roman" w:hAnsi="Times New Roman"/>
          <w:color w:val="000000"/>
          <w:sz w:val="28"/>
          <w:szCs w:val="28"/>
        </w:rPr>
        <w:t>методической,</w:t>
      </w:r>
      <w:r w:rsidR="00A724C2" w:rsidRPr="00CB387B">
        <w:rPr>
          <w:rFonts w:ascii="Times New Roman" w:hAnsi="Times New Roman"/>
        </w:rPr>
        <w:t xml:space="preserve"> </w:t>
      </w:r>
      <w:r w:rsidR="00A724C2" w:rsidRPr="00CB387B">
        <w:rPr>
          <w:rFonts w:ascii="Times New Roman" w:hAnsi="Times New Roman"/>
          <w:color w:val="000000"/>
          <w:sz w:val="28"/>
          <w:szCs w:val="28"/>
        </w:rPr>
        <w:t>справочной</w:t>
      </w:r>
      <w:r w:rsidR="00B131BD" w:rsidRPr="00CB387B">
        <w:rPr>
          <w:rFonts w:ascii="Times New Roman" w:hAnsi="Times New Roman"/>
          <w:color w:val="000000"/>
          <w:sz w:val="28"/>
          <w:szCs w:val="28"/>
        </w:rPr>
        <w:t>, энциклопедической и художественной литературы по выбранной тематике проекта;</w:t>
      </w:r>
    </w:p>
    <w:p w:rsidR="00B131BD" w:rsidRPr="007A4001" w:rsidRDefault="00971867" w:rsidP="00B131BD">
      <w:pPr>
        <w:numPr>
          <w:ilvl w:val="0"/>
          <w:numId w:val="4"/>
        </w:numPr>
        <w:ind w:hanging="1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B131BD" w:rsidRPr="00CB387B">
        <w:rPr>
          <w:rFonts w:ascii="Times New Roman" w:hAnsi="Times New Roman"/>
          <w:color w:val="000000"/>
          <w:sz w:val="28"/>
          <w:szCs w:val="28"/>
        </w:rPr>
        <w:t>одбор необходимого оборудования и пособий для практического обогащения проекта, целенаправленности, систематизации образовательного процесса.</w:t>
      </w:r>
    </w:p>
    <w:p w:rsidR="002464C4" w:rsidRPr="002464C4" w:rsidRDefault="00535423" w:rsidP="002464C4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35423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D3D2C">
        <w:rPr>
          <w:rFonts w:ascii="Times New Roman" w:hAnsi="Times New Roman"/>
          <w:b/>
          <w:color w:val="000000"/>
          <w:sz w:val="28"/>
          <w:szCs w:val="28"/>
        </w:rPr>
        <w:t>этап</w:t>
      </w:r>
      <w:r w:rsidR="00971867" w:rsidRPr="00B860EE">
        <w:rPr>
          <w:rFonts w:ascii="Times New Roman" w:hAnsi="Times New Roman"/>
          <w:b/>
          <w:color w:val="000000"/>
          <w:sz w:val="28"/>
          <w:szCs w:val="28"/>
        </w:rPr>
        <w:t>:</w:t>
      </w:r>
      <w:r w:rsidR="00971867">
        <w:rPr>
          <w:rFonts w:ascii="Times New Roman" w:hAnsi="Times New Roman"/>
          <w:b/>
          <w:color w:val="000000"/>
          <w:sz w:val="28"/>
          <w:szCs w:val="28"/>
        </w:rPr>
        <w:t xml:space="preserve"> о</w:t>
      </w:r>
      <w:r w:rsidR="00ED3D2C">
        <w:rPr>
          <w:rFonts w:ascii="Times New Roman" w:hAnsi="Times New Roman"/>
          <w:b/>
          <w:color w:val="000000"/>
          <w:sz w:val="28"/>
          <w:szCs w:val="28"/>
        </w:rPr>
        <w:t>сновной</w:t>
      </w:r>
      <w:r w:rsidRPr="005354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71867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535423">
        <w:rPr>
          <w:rFonts w:ascii="Times New Roman" w:hAnsi="Times New Roman"/>
          <w:b/>
          <w:color w:val="000000"/>
          <w:sz w:val="28"/>
          <w:szCs w:val="28"/>
        </w:rPr>
        <w:t>Выпол</w:t>
      </w:r>
      <w:r>
        <w:rPr>
          <w:rFonts w:ascii="Times New Roman" w:hAnsi="Times New Roman"/>
          <w:b/>
          <w:color w:val="000000"/>
          <w:sz w:val="28"/>
          <w:szCs w:val="28"/>
        </w:rPr>
        <w:t>нение проекта</w:t>
      </w:r>
      <w:r w:rsidR="0097186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B860EE" w:rsidRPr="00B860EE" w:rsidRDefault="00B860EE" w:rsidP="00B860EE">
      <w:pPr>
        <w:rPr>
          <w:color w:val="000000" w:themeColor="text1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6096"/>
      </w:tblGrid>
      <w:tr w:rsidR="00DA6CC3" w:rsidRPr="00B131BD" w:rsidTr="00490BE7">
        <w:tc>
          <w:tcPr>
            <w:tcW w:w="1702" w:type="dxa"/>
            <w:shd w:val="clear" w:color="auto" w:fill="auto"/>
          </w:tcPr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3118" w:type="dxa"/>
            <w:shd w:val="clear" w:color="auto" w:fill="auto"/>
          </w:tcPr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Формы организации детской деятельности</w:t>
            </w:r>
          </w:p>
        </w:tc>
        <w:tc>
          <w:tcPr>
            <w:tcW w:w="6096" w:type="dxa"/>
            <w:shd w:val="clear" w:color="auto" w:fill="auto"/>
          </w:tcPr>
          <w:p w:rsidR="00DA6CC3" w:rsidRPr="00B131BD" w:rsidRDefault="00DA6CC3" w:rsidP="00B131BD">
            <w:pPr>
              <w:jc w:val="center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Задачи</w:t>
            </w:r>
          </w:p>
        </w:tc>
      </w:tr>
      <w:tr w:rsidR="00DA6CC3" w:rsidRPr="00B131BD" w:rsidTr="00490BE7">
        <w:trPr>
          <w:cantSplit/>
          <w:trHeight w:val="1134"/>
        </w:trPr>
        <w:tc>
          <w:tcPr>
            <w:tcW w:w="1702" w:type="dxa"/>
            <w:shd w:val="clear" w:color="auto" w:fill="auto"/>
          </w:tcPr>
          <w:p w:rsidR="00DA6CC3" w:rsidRPr="00B131BD" w:rsidRDefault="004A0E91" w:rsidP="00490B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</w:t>
            </w:r>
            <w:r w:rsidR="00D916C4">
              <w:rPr>
                <w:rFonts w:ascii="Times New Roman" w:hAnsi="Times New Roman"/>
              </w:rPr>
              <w:t xml:space="preserve"> развитие</w:t>
            </w:r>
          </w:p>
        </w:tc>
        <w:tc>
          <w:tcPr>
            <w:tcW w:w="3118" w:type="dxa"/>
            <w:shd w:val="clear" w:color="auto" w:fill="auto"/>
          </w:tcPr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«Я и другие люди»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«Что такое хорошо и что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такое плохо»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Игры: «Свой, чужой,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знакомый», «Доскажи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словечко». </w:t>
            </w:r>
          </w:p>
          <w:p w:rsidR="00464AEE" w:rsidRPr="00464AEE" w:rsidRDefault="00464AEE" w:rsidP="00464AEE">
            <w:pPr>
              <w:jc w:val="both"/>
              <w:rPr>
                <w:rFonts w:ascii="Times New Roman" w:hAnsi="Times New Roman"/>
              </w:rPr>
            </w:pPr>
            <w:r w:rsidRPr="00464AEE">
              <w:rPr>
                <w:rFonts w:ascii="Times New Roman" w:hAnsi="Times New Roman"/>
              </w:rPr>
              <w:t>«Кто нас защищает»</w:t>
            </w:r>
          </w:p>
          <w:p w:rsidR="005F7F81" w:rsidRDefault="00BC6553" w:rsidP="00B131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мультфильмов и презентаций по теме.</w:t>
            </w:r>
          </w:p>
          <w:p w:rsidR="005F7F81" w:rsidRPr="00B131BD" w:rsidRDefault="005F7F81" w:rsidP="00B131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Мультзал – видео урок «Общение с незнакомыми людьми»</w:t>
            </w:r>
          </w:p>
        </w:tc>
        <w:tc>
          <w:tcPr>
            <w:tcW w:w="6096" w:type="dxa"/>
            <w:shd w:val="clear" w:color="auto" w:fill="auto"/>
          </w:tcPr>
          <w:p w:rsidR="00DA6CC3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Формировать знания детей о социально благоприятных взаимоотношениях людей. Учить понимать, что приятная внешность и добрые намерения человека могут не совпадать.</w:t>
            </w:r>
          </w:p>
          <w:p w:rsidR="00DA6CC3" w:rsidRPr="008F50A5" w:rsidRDefault="00DA6CC3" w:rsidP="008F50A5">
            <w:pPr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Формировать представления о хороших и </w:t>
            </w:r>
          </w:p>
          <w:p w:rsidR="00DA6CC3" w:rsidRPr="008F50A5" w:rsidRDefault="00DA6CC3" w:rsidP="008F50A5">
            <w:pPr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плохих поступках, поведении.  Умение </w:t>
            </w:r>
          </w:p>
          <w:p w:rsidR="00DA6CC3" w:rsidRPr="008F50A5" w:rsidRDefault="00DA6CC3" w:rsidP="008F50A5">
            <w:pPr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правильно оценивать себя и ситуацию, в </w:t>
            </w:r>
          </w:p>
          <w:p w:rsidR="00DA6CC3" w:rsidRPr="008F50A5" w:rsidRDefault="00DA6CC3" w:rsidP="008F50A5">
            <w:pPr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которой оказался. </w:t>
            </w:r>
          </w:p>
          <w:p w:rsidR="00DA6CC3" w:rsidRPr="008F50A5" w:rsidRDefault="00DA6CC3" w:rsidP="008F50A5">
            <w:pPr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Обогатить и активизировать словарь. </w:t>
            </w:r>
          </w:p>
          <w:p w:rsidR="00464AEE" w:rsidRPr="00464AEE" w:rsidRDefault="00464AEE" w:rsidP="00464AEE">
            <w:pPr>
              <w:rPr>
                <w:rFonts w:ascii="Times New Roman" w:hAnsi="Times New Roman"/>
              </w:rPr>
            </w:pPr>
            <w:r w:rsidRPr="00464AEE">
              <w:rPr>
                <w:rFonts w:ascii="Times New Roman" w:hAnsi="Times New Roman"/>
              </w:rPr>
              <w:t>Формировать представление о том, к кому можно обратиться в случае опасности, как позвать на помощь.</w:t>
            </w:r>
          </w:p>
          <w:p w:rsidR="005F7F81" w:rsidRPr="008F50A5" w:rsidRDefault="005F7F81" w:rsidP="008F50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 осмотрительность, познакомить с потенциально-опасными ситуациями. Формировать умение наблюдать, сравнивать, анализировать, обогащать наглядную информацию.</w:t>
            </w:r>
          </w:p>
        </w:tc>
      </w:tr>
      <w:tr w:rsidR="00DA6CC3" w:rsidRPr="00B131BD" w:rsidTr="00490BE7">
        <w:trPr>
          <w:cantSplit/>
          <w:trHeight w:val="1134"/>
        </w:trPr>
        <w:tc>
          <w:tcPr>
            <w:tcW w:w="1702" w:type="dxa"/>
            <w:shd w:val="clear" w:color="auto" w:fill="auto"/>
          </w:tcPr>
          <w:p w:rsidR="00DA6CC3" w:rsidRPr="008F50A5" w:rsidRDefault="00D916C4" w:rsidP="00D916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</w:p>
          <w:p w:rsidR="00DA6CC3" w:rsidRPr="008F50A5" w:rsidRDefault="00DA6CC3" w:rsidP="00D916C4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коммуникативное </w:t>
            </w:r>
          </w:p>
          <w:p w:rsidR="00DA6CC3" w:rsidRPr="008F50A5" w:rsidRDefault="00DA6CC3" w:rsidP="00D916C4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развитие </w:t>
            </w:r>
          </w:p>
          <w:p w:rsidR="00DA6CC3" w:rsidRPr="00B131BD" w:rsidRDefault="00DA6CC3" w:rsidP="00D916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shd w:val="clear" w:color="auto" w:fill="auto"/>
          </w:tcPr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Беседа: «С кем ты приходишь в детский сад?», «Беседуем с незнакомыми людьми»,</w:t>
            </w:r>
            <w:r w:rsidRPr="00B131BD">
              <w:rPr>
                <w:rFonts w:ascii="Times New Roman" w:hAnsi="Times New Roman"/>
                <w:color w:val="000000"/>
              </w:rPr>
              <w:t xml:space="preserve"> «</w:t>
            </w:r>
            <w:r w:rsidRPr="00B131BD">
              <w:rPr>
                <w:rFonts w:ascii="Times New Roman" w:hAnsi="Times New Roman"/>
              </w:rPr>
              <w:t>Как себя вести с незнакомыми людьми на улице, в транспорте, дома»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«Когда ты дома один»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«Если тебя обидели»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«Как вызвать полицию? Что такое служба «02»?»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«Ты остался дома один, а в дверь постучали»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C646AD" w:rsidRDefault="00DA6CC3" w:rsidP="00056E16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«Как вести себя на улице, если ты потерялся»</w:t>
            </w:r>
            <w:r w:rsidR="00C646AD">
              <w:rPr>
                <w:rFonts w:ascii="Times New Roman" w:hAnsi="Times New Roman"/>
              </w:rPr>
              <w:t>,</w:t>
            </w: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  <w:bCs/>
              </w:rPr>
            </w:pPr>
          </w:p>
          <w:p w:rsidR="00DA6CC3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  <w:bCs/>
              </w:rPr>
            </w:pPr>
            <w:r w:rsidRPr="00056E16">
              <w:rPr>
                <w:rFonts w:ascii="Times New Roman" w:hAnsi="Times New Roman"/>
                <w:bCs/>
              </w:rPr>
              <w:t>«Безопасно — опасно»</w:t>
            </w: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  <w:bCs/>
              </w:rPr>
            </w:pPr>
            <w:r w:rsidRPr="00056E16">
              <w:rPr>
                <w:rFonts w:ascii="Times New Roman" w:hAnsi="Times New Roman"/>
                <w:bCs/>
              </w:rPr>
              <w:t>«Собери картинку»</w:t>
            </w: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  <w:bCs/>
              </w:rPr>
            </w:pPr>
          </w:p>
          <w:p w:rsidR="00DA6CC3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  <w:bCs/>
              </w:rPr>
            </w:pPr>
            <w:r w:rsidRPr="00056E16">
              <w:rPr>
                <w:rFonts w:ascii="Times New Roman" w:hAnsi="Times New Roman"/>
                <w:bCs/>
              </w:rPr>
              <w:t xml:space="preserve">«Найти и обезвредить», «Хорошо-плохо», «Да-нет», «Кому что нужно», «Внимание-опасность!», </w:t>
            </w: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  <w:bCs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5D31C3">
            <w:pPr>
              <w:jc w:val="both"/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rPr>
                <w:rFonts w:ascii="Times New Roman" w:hAnsi="Times New Roman"/>
                <w:bCs/>
              </w:rPr>
            </w:pPr>
            <w:r w:rsidRPr="00056E16">
              <w:rPr>
                <w:rFonts w:ascii="Times New Roman" w:hAnsi="Times New Roman"/>
                <w:bCs/>
              </w:rPr>
              <w:t>Сюжетно-ролевые игры</w:t>
            </w:r>
          </w:p>
          <w:p w:rsidR="00DA6CC3" w:rsidRPr="00056E16" w:rsidRDefault="00DA6CC3" w:rsidP="00056E16">
            <w:pPr>
              <w:rPr>
                <w:rFonts w:ascii="Times New Roman" w:hAnsi="Times New Roman"/>
                <w:bCs/>
                <w:iCs/>
              </w:rPr>
            </w:pPr>
            <w:r w:rsidRPr="00056E16">
              <w:rPr>
                <w:rFonts w:ascii="Times New Roman" w:hAnsi="Times New Roman"/>
                <w:bCs/>
                <w:iCs/>
              </w:rPr>
              <w:t xml:space="preserve">«Магазин». </w:t>
            </w:r>
          </w:p>
          <w:p w:rsidR="00DA6CC3" w:rsidRPr="00056E16" w:rsidRDefault="00DA6CC3" w:rsidP="00056E16">
            <w:pPr>
              <w:rPr>
                <w:rFonts w:ascii="Times New Roman" w:hAnsi="Times New Roman"/>
                <w:bCs/>
                <w:iCs/>
              </w:rPr>
            </w:pPr>
            <w:r w:rsidRPr="00056E16">
              <w:rPr>
                <w:rFonts w:ascii="Times New Roman" w:hAnsi="Times New Roman"/>
                <w:bCs/>
                <w:iCs/>
              </w:rPr>
              <w:t>“Кафе”</w:t>
            </w:r>
          </w:p>
          <w:p w:rsidR="00DA6CC3" w:rsidRPr="00056E16" w:rsidRDefault="00DA6CC3" w:rsidP="00056E16">
            <w:pPr>
              <w:rPr>
                <w:rFonts w:ascii="Times New Roman" w:hAnsi="Times New Roman"/>
                <w:bCs/>
                <w:iCs/>
              </w:rPr>
            </w:pPr>
          </w:p>
          <w:p w:rsidR="00DA6CC3" w:rsidRDefault="00DA6CC3" w:rsidP="00056E16">
            <w:pPr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rPr>
                <w:rFonts w:ascii="Times New Roman" w:hAnsi="Times New Roman"/>
                <w:bCs/>
                <w:iCs/>
              </w:rPr>
            </w:pPr>
            <w:r w:rsidRPr="00056E16">
              <w:rPr>
                <w:rFonts w:ascii="Times New Roman" w:hAnsi="Times New Roman"/>
                <w:bCs/>
                <w:iCs/>
              </w:rPr>
              <w:t>«Приходите в гости к нам»</w:t>
            </w: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 xml:space="preserve">«Люди добрые, люди злые» </w:t>
            </w:r>
          </w:p>
          <w:p w:rsidR="00DA6CC3" w:rsidRDefault="00DA6CC3" w:rsidP="00056E16">
            <w:pPr>
              <w:rPr>
                <w:rFonts w:ascii="Times New Roman" w:hAnsi="Times New Roman"/>
              </w:rPr>
            </w:pPr>
          </w:p>
          <w:p w:rsidR="00DA6CC3" w:rsidRDefault="00DA6CC3" w:rsidP="00056E16">
            <w:pPr>
              <w:rPr>
                <w:rFonts w:ascii="Times New Roman" w:hAnsi="Times New Roman"/>
              </w:rPr>
            </w:pPr>
          </w:p>
          <w:p w:rsidR="00DA6CC3" w:rsidRDefault="00DA6CC3" w:rsidP="00056E16">
            <w:pPr>
              <w:rPr>
                <w:rFonts w:ascii="Times New Roman" w:hAnsi="Times New Roman"/>
              </w:rPr>
            </w:pPr>
          </w:p>
          <w:p w:rsidR="00DA6CC3" w:rsidRDefault="00DA6CC3" w:rsidP="00056E16">
            <w:pPr>
              <w:rPr>
                <w:rFonts w:ascii="Times New Roman" w:hAnsi="Times New Roman"/>
              </w:rPr>
            </w:pPr>
          </w:p>
          <w:p w:rsidR="00DA6CC3" w:rsidRDefault="00DA6CC3" w:rsidP="00056E16">
            <w:pPr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>Игры – драматизации: «Колобок», «Петушок – золотой гребешок», «Волк и семеро козлят».</w:t>
            </w: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</w:p>
        </w:tc>
        <w:tc>
          <w:tcPr>
            <w:tcW w:w="6096" w:type="dxa"/>
            <w:shd w:val="clear" w:color="auto" w:fill="auto"/>
          </w:tcPr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1. Уточнить знания детей об окружающих людях (родные и близкие, знакомые и не</w:t>
            </w:r>
            <w:r w:rsidRPr="00B131BD">
              <w:rPr>
                <w:rFonts w:ascii="Times New Roman" w:hAnsi="Times New Roman"/>
              </w:rPr>
              <w:softHyphen/>
              <w:t xml:space="preserve">знакомые). 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 xml:space="preserve">2.Познакомить детей с правилами поведения с незнакомыми людьми. 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3. Убедить их в том, что не всегда приятная внешность людей совпадает с добрыми намерениями (сказка «Колобок»)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Убедить детей в необходимости избегать ситуаций, аналогичных той, в которую попали козлята из сказки «Волк и семеро козлят», способствовать осознанному выполнению правил безопасного поведения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Объяснить детям, как важно доверять своих родным, и при необходимости рассказывав им, если тебя обидели незнакомые люди. Формировать у детей чувство уверенности и их защищенности со стороны близких.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Учить правильно вызывать полицию по телефону, называть свой адрес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Обучать детей правильному, безопасному поведению; развивать у детей чувство осторожности, смелость и находчивость при появлении опасности.</w:t>
            </w: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B131BD" w:rsidRDefault="00DA6CC3" w:rsidP="00B131BD">
            <w:pPr>
              <w:jc w:val="both"/>
              <w:rPr>
                <w:rFonts w:ascii="Times New Roman" w:hAnsi="Times New Roman"/>
              </w:rPr>
            </w:pPr>
            <w:r w:rsidRPr="00B131BD">
              <w:rPr>
                <w:rFonts w:ascii="Times New Roman" w:hAnsi="Times New Roman"/>
              </w:rPr>
              <w:t>Упражнять в правильном поведении, с кем общаться в сложной ситуации.</w:t>
            </w: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>Активизировать и актуализировать знания детей о себе (фамилия, имя, домашний адрес, телефон)</w:t>
            </w:r>
          </w:p>
          <w:p w:rsidR="00DA6CC3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>Учить определять опасные и безопасные ситуации</w:t>
            </w: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>Научить детей разбираться в ситуации, которая несет в себе опасность.</w:t>
            </w: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jc w:val="both"/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 xml:space="preserve">Научить правильно реагировать на «опасные» ситуации: уметь звать на помощь, обратить внимание прохожих и взрослых на себя, уметь сказать «нет» на предложения незнакомого взрослого. Дать детям понять, что приятная внешность   не всегда соответствует добрым намерениям. Воспитывать бдительность, </w:t>
            </w:r>
            <w:r w:rsidR="005F7F81" w:rsidRPr="00056E16">
              <w:rPr>
                <w:rFonts w:ascii="Times New Roman" w:hAnsi="Times New Roman"/>
              </w:rPr>
              <w:t>осторожность, дисциплину</w:t>
            </w:r>
            <w:r w:rsidRPr="00056E16">
              <w:rPr>
                <w:rFonts w:ascii="Times New Roman" w:hAnsi="Times New Roman"/>
              </w:rPr>
              <w:t>.</w:t>
            </w:r>
          </w:p>
          <w:p w:rsidR="00DA6CC3" w:rsidRDefault="00DA6CC3" w:rsidP="00B131BD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B131BD">
            <w:pPr>
              <w:jc w:val="both"/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>Расширять знания о семье, о родных. Развивать умение играть по правилам</w:t>
            </w: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</w:p>
          <w:p w:rsidR="00DA6CC3" w:rsidRDefault="00DA6CC3" w:rsidP="00056E16">
            <w:pPr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 xml:space="preserve">Познакомить детей с правилами поведения при встрече с незнакомыми людьми, углубляет знания о том, какие люди представляют опасность. В игровой тренинг включали разного рода “уговоры”, привлекательные обещания. </w:t>
            </w: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</w:p>
          <w:p w:rsidR="00DA6CC3" w:rsidRPr="00056E16" w:rsidRDefault="00DA6CC3" w:rsidP="00056E16">
            <w:pPr>
              <w:rPr>
                <w:rFonts w:ascii="Times New Roman" w:hAnsi="Times New Roman"/>
              </w:rPr>
            </w:pPr>
            <w:r w:rsidRPr="00056E16">
              <w:rPr>
                <w:rFonts w:ascii="Times New Roman" w:hAnsi="Times New Roman"/>
              </w:rPr>
              <w:t>Упражнять детей в способах действия в потенциально опасных ситуациях через принятие на себя определенной роли.</w:t>
            </w:r>
          </w:p>
        </w:tc>
      </w:tr>
    </w:tbl>
    <w:p w:rsidR="001538AE" w:rsidRDefault="001538AE"/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827"/>
        <w:gridCol w:w="5529"/>
      </w:tblGrid>
      <w:tr w:rsidR="00DA6CC3" w:rsidRPr="00CB387B" w:rsidTr="00490BE7">
        <w:trPr>
          <w:cantSplit/>
          <w:trHeight w:val="1134"/>
        </w:trPr>
        <w:tc>
          <w:tcPr>
            <w:tcW w:w="1134" w:type="dxa"/>
            <w:shd w:val="clear" w:color="auto" w:fill="auto"/>
          </w:tcPr>
          <w:p w:rsidR="00DA6CC3" w:rsidRPr="00CB387B" w:rsidRDefault="00DA6CC3" w:rsidP="004839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</w:t>
            </w:r>
            <w:r w:rsidR="00490BE7">
              <w:rPr>
                <w:rFonts w:ascii="Times New Roman" w:hAnsi="Times New Roman"/>
              </w:rPr>
              <w:t xml:space="preserve"> развитие</w:t>
            </w:r>
          </w:p>
        </w:tc>
        <w:tc>
          <w:tcPr>
            <w:tcW w:w="3827" w:type="dxa"/>
            <w:shd w:val="clear" w:color="auto" w:fill="auto"/>
          </w:tcPr>
          <w:p w:rsidR="00DA6CC3" w:rsidRPr="00CB387B" w:rsidRDefault="00DA6CC3" w:rsidP="005123EE">
            <w:pPr>
              <w:jc w:val="both"/>
              <w:rPr>
                <w:rFonts w:ascii="Times New Roman" w:hAnsi="Times New Roman"/>
              </w:rPr>
            </w:pPr>
            <w:r w:rsidRPr="00CB387B">
              <w:rPr>
                <w:rFonts w:ascii="Times New Roman" w:hAnsi="Times New Roman"/>
              </w:rPr>
              <w:t>Беседы:</w:t>
            </w:r>
          </w:p>
          <w:p w:rsidR="00DA6CC3" w:rsidRDefault="00DA6CC3" w:rsidP="00BF22A7">
            <w:pPr>
              <w:ind w:left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3F00BE">
              <w:rPr>
                <w:rFonts w:ascii="Times New Roman" w:hAnsi="Times New Roman"/>
              </w:rPr>
              <w:t>Кто нас окружает</w:t>
            </w:r>
            <w:r>
              <w:rPr>
                <w:rFonts w:ascii="Times New Roman" w:hAnsi="Times New Roman"/>
              </w:rPr>
              <w:t>»</w:t>
            </w:r>
          </w:p>
          <w:p w:rsidR="00DA6CC3" w:rsidRDefault="00DA6CC3" w:rsidP="005123EE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5123EE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5123EE">
            <w:pPr>
              <w:jc w:val="both"/>
              <w:rPr>
                <w:rFonts w:ascii="Times New Roman" w:hAnsi="Times New Roman"/>
              </w:rPr>
            </w:pPr>
          </w:p>
          <w:p w:rsidR="00DA6CC3" w:rsidRDefault="005F7F81" w:rsidP="005123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«Безопасное поведение» по произведению С. Маршака «Сказка о глупом мышонке»</w:t>
            </w:r>
          </w:p>
          <w:p w:rsidR="005F7F81" w:rsidRDefault="005F7F81" w:rsidP="00BF22A7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BF22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такое хорошо и что такое плохо»</w:t>
            </w:r>
          </w:p>
          <w:p w:rsidR="00C646AD" w:rsidRDefault="00483946" w:rsidP="005123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беседа «Что делать если…»</w:t>
            </w:r>
          </w:p>
          <w:p w:rsidR="00C646AD" w:rsidRDefault="00C646AD" w:rsidP="005123EE">
            <w:pPr>
              <w:jc w:val="both"/>
              <w:rPr>
                <w:rFonts w:ascii="Times New Roman" w:hAnsi="Times New Roman"/>
              </w:rPr>
            </w:pPr>
          </w:p>
          <w:p w:rsidR="00C646AD" w:rsidRDefault="00C646AD" w:rsidP="005123EE">
            <w:pPr>
              <w:jc w:val="both"/>
              <w:rPr>
                <w:rFonts w:ascii="Times New Roman" w:hAnsi="Times New Roman"/>
              </w:rPr>
            </w:pPr>
          </w:p>
          <w:p w:rsidR="00C646AD" w:rsidRDefault="00C646AD" w:rsidP="005123EE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5123EE">
            <w:pPr>
              <w:jc w:val="both"/>
              <w:rPr>
                <w:rFonts w:ascii="Times New Roman" w:hAnsi="Times New Roman"/>
              </w:rPr>
            </w:pPr>
            <w:r w:rsidRPr="00DA6CC3">
              <w:rPr>
                <w:rFonts w:ascii="Times New Roman" w:hAnsi="Times New Roman"/>
              </w:rPr>
              <w:t>Чтение русских народных</w:t>
            </w:r>
          </w:p>
          <w:p w:rsidR="00DA6CC3" w:rsidRPr="00DA6CC3" w:rsidRDefault="00DA6CC3" w:rsidP="00DA6CC3">
            <w:pPr>
              <w:jc w:val="both"/>
              <w:rPr>
                <w:rFonts w:ascii="Times New Roman" w:hAnsi="Times New Roman"/>
              </w:rPr>
            </w:pPr>
            <w:r w:rsidRPr="00DA6CC3">
              <w:rPr>
                <w:rFonts w:ascii="Times New Roman" w:hAnsi="Times New Roman"/>
              </w:rPr>
              <w:t>сказок «Колобок», «Волк и семеро козлят», «Кот, петух и леса», «Маша и медведь», «Лиса в заячьей шкуре»</w:t>
            </w:r>
          </w:p>
          <w:p w:rsidR="00DA6CC3" w:rsidRDefault="00DA6CC3" w:rsidP="005123EE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DA6CC3">
            <w:pPr>
              <w:jc w:val="both"/>
              <w:rPr>
                <w:rFonts w:ascii="Times New Roman" w:hAnsi="Times New Roman"/>
              </w:rPr>
            </w:pPr>
          </w:p>
          <w:p w:rsidR="00DA6CC3" w:rsidRPr="00DA6CC3" w:rsidRDefault="00DA6CC3" w:rsidP="00DA6CC3">
            <w:pPr>
              <w:jc w:val="both"/>
              <w:rPr>
                <w:rFonts w:ascii="Times New Roman" w:hAnsi="Times New Roman"/>
              </w:rPr>
            </w:pPr>
            <w:r w:rsidRPr="00DA6CC3">
              <w:rPr>
                <w:rFonts w:ascii="Times New Roman" w:hAnsi="Times New Roman"/>
              </w:rPr>
              <w:t xml:space="preserve">Чтение С. Михалкова «Дядя Степа милиционер», С. Маршака «Сказка о глупом мышонке», Ш. Перро «Красная шапочка», </w:t>
            </w:r>
          </w:p>
          <w:p w:rsidR="00DA6CC3" w:rsidRDefault="00DA6CC3" w:rsidP="00DA6CC3">
            <w:pPr>
              <w:jc w:val="both"/>
              <w:rPr>
                <w:rFonts w:ascii="Times New Roman" w:hAnsi="Times New Roman"/>
              </w:rPr>
            </w:pPr>
            <w:r w:rsidRPr="00DA6CC3">
              <w:rPr>
                <w:rFonts w:ascii="Times New Roman" w:hAnsi="Times New Roman"/>
              </w:rPr>
              <w:t xml:space="preserve"> Е. Васильева «Чтобы не было беды – делай правильно».</w:t>
            </w:r>
          </w:p>
          <w:p w:rsidR="00DA6CC3" w:rsidRPr="00CB387B" w:rsidRDefault="00DA6CC3" w:rsidP="005123E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  <w:shd w:val="clear" w:color="auto" w:fill="auto"/>
          </w:tcPr>
          <w:p w:rsidR="00DA6CC3" w:rsidRPr="00CB387B" w:rsidRDefault="00DA6CC3" w:rsidP="005123EE">
            <w:pPr>
              <w:rPr>
                <w:rFonts w:ascii="Times New Roman" w:hAnsi="Times New Roman"/>
              </w:rPr>
            </w:pPr>
            <w:r w:rsidRPr="001610DC">
              <w:rPr>
                <w:rFonts w:ascii="Times New Roman" w:hAnsi="Times New Roman"/>
              </w:rPr>
              <w:t>Уточнить знания детей об окружающих людях (родные и близкие, знакомые и не</w:t>
            </w:r>
            <w:r w:rsidRPr="001610DC">
              <w:rPr>
                <w:rFonts w:ascii="Times New Roman" w:hAnsi="Times New Roman"/>
              </w:rPr>
              <w:softHyphen/>
              <w:t>знакомые). Объяснить разницу во взаимо</w:t>
            </w:r>
            <w:r w:rsidRPr="001610DC">
              <w:rPr>
                <w:rFonts w:ascii="Times New Roman" w:hAnsi="Times New Roman"/>
              </w:rPr>
              <w:softHyphen/>
              <w:t>отношениях с ними</w:t>
            </w:r>
            <w:r>
              <w:rPr>
                <w:rFonts w:ascii="Times New Roman" w:hAnsi="Times New Roman"/>
              </w:rPr>
              <w:t>.</w:t>
            </w:r>
          </w:p>
          <w:p w:rsidR="00DA6CC3" w:rsidRPr="00CB387B" w:rsidRDefault="005F7F81" w:rsidP="00512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детей аргументировать свои ответы. Закреплять представления детей об опасности общения с незнакомцами.</w:t>
            </w:r>
          </w:p>
          <w:p w:rsidR="00DA6CC3" w:rsidRPr="00CB387B" w:rsidRDefault="00DA6CC3" w:rsidP="00512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 представления о хороших и плохих поступках, поведении. Умение правильно оценивать себя и ситуацию, в которой оказался.</w:t>
            </w:r>
          </w:p>
          <w:p w:rsidR="00DA6CC3" w:rsidRPr="00CB387B" w:rsidRDefault="00DA6CC3" w:rsidP="005123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Обогатить и активизировать словарь.</w:t>
            </w:r>
          </w:p>
          <w:p w:rsidR="00DA6CC3" w:rsidRDefault="00DA6CC3" w:rsidP="005123EE">
            <w:pPr>
              <w:rPr>
                <w:rFonts w:ascii="Times New Roman" w:hAnsi="Times New Roman"/>
              </w:rPr>
            </w:pPr>
          </w:p>
          <w:p w:rsidR="00DA6CC3" w:rsidRDefault="00483946" w:rsidP="00512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Закреплять знания правил безопасного поведения с незнакомыми людьми, если ты потерялся…, если ты дома один, а в дверь постучали, а телефон звонит и т.д.</w:t>
            </w:r>
          </w:p>
          <w:p w:rsidR="00DA6CC3" w:rsidRPr="00DA6CC3" w:rsidRDefault="00DA6CC3" w:rsidP="00DA6CC3">
            <w:pPr>
              <w:rPr>
                <w:rFonts w:ascii="Times New Roman" w:hAnsi="Times New Roman"/>
              </w:rPr>
            </w:pPr>
            <w:r w:rsidRPr="00DA6CC3">
              <w:rPr>
                <w:rFonts w:ascii="Times New Roman" w:hAnsi="Times New Roman"/>
              </w:rPr>
              <w:t xml:space="preserve">Поддерживать у детей интерес к литературе, воспитывать любовь к книге. </w:t>
            </w:r>
          </w:p>
          <w:p w:rsidR="00DA6CC3" w:rsidRPr="00DA6CC3" w:rsidRDefault="00DA6CC3" w:rsidP="00DA6CC3">
            <w:pPr>
              <w:rPr>
                <w:rFonts w:ascii="Times New Roman" w:hAnsi="Times New Roman"/>
              </w:rPr>
            </w:pPr>
            <w:r w:rsidRPr="00DA6CC3">
              <w:rPr>
                <w:rFonts w:ascii="Times New Roman" w:hAnsi="Times New Roman"/>
              </w:rPr>
              <w:t>Учить выражать свое понимание содержания и смысла произведения, описанных в нем событий. Формировать безопасное отношение, через сказочные ситуации.</w:t>
            </w:r>
          </w:p>
          <w:p w:rsidR="00C646AD" w:rsidRDefault="00C646AD" w:rsidP="005123EE">
            <w:pPr>
              <w:rPr>
                <w:rFonts w:ascii="Times New Roman" w:hAnsi="Times New Roman"/>
              </w:rPr>
            </w:pPr>
          </w:p>
          <w:p w:rsidR="00C646AD" w:rsidRDefault="00C646AD" w:rsidP="005123EE">
            <w:pPr>
              <w:rPr>
                <w:rFonts w:ascii="Times New Roman" w:hAnsi="Times New Roman"/>
              </w:rPr>
            </w:pPr>
          </w:p>
          <w:p w:rsidR="00DA6CC3" w:rsidRPr="00CB387B" w:rsidRDefault="00DA6CC3" w:rsidP="005123EE">
            <w:pPr>
              <w:rPr>
                <w:rFonts w:ascii="Times New Roman" w:hAnsi="Times New Roman"/>
              </w:rPr>
            </w:pPr>
            <w:r w:rsidRPr="00DA6CC3">
              <w:rPr>
                <w:rFonts w:ascii="Times New Roman" w:hAnsi="Times New Roman"/>
              </w:rPr>
              <w:t>Учить анализировать произведение, выделяя в нем моменты безопасного поведения и деятельности. Учить аргументировать свои ответы. Закреплять представления детей об опасности общения с незнакомцами.</w:t>
            </w:r>
          </w:p>
        </w:tc>
      </w:tr>
      <w:tr w:rsidR="00DA6CC3" w:rsidRPr="00CB387B" w:rsidTr="00490BE7">
        <w:tc>
          <w:tcPr>
            <w:tcW w:w="1134" w:type="dxa"/>
            <w:shd w:val="clear" w:color="auto" w:fill="auto"/>
          </w:tcPr>
          <w:p w:rsidR="00DA6CC3" w:rsidRPr="00CB387B" w:rsidRDefault="00DA6CC3" w:rsidP="005123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Художественно-эстетическое развитие </w:t>
            </w:r>
          </w:p>
        </w:tc>
        <w:tc>
          <w:tcPr>
            <w:tcW w:w="3827" w:type="dxa"/>
            <w:shd w:val="clear" w:color="auto" w:fill="auto"/>
          </w:tcPr>
          <w:p w:rsidR="00DA6CC3" w:rsidRDefault="00DA6CC3" w:rsidP="005123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«Свои и чужие люди»</w:t>
            </w:r>
          </w:p>
          <w:p w:rsidR="00DA6CC3" w:rsidRDefault="00DA6CC3" w:rsidP="005123EE">
            <w:pPr>
              <w:jc w:val="both"/>
              <w:rPr>
                <w:rFonts w:ascii="Times New Roman" w:hAnsi="Times New Roman"/>
              </w:rPr>
            </w:pPr>
          </w:p>
          <w:p w:rsidR="005F7F81" w:rsidRDefault="005F7F81" w:rsidP="005123EE">
            <w:pPr>
              <w:jc w:val="both"/>
              <w:rPr>
                <w:rFonts w:ascii="Times New Roman" w:hAnsi="Times New Roman"/>
              </w:rPr>
            </w:pPr>
          </w:p>
          <w:p w:rsidR="005F7F81" w:rsidRDefault="005F7F81" w:rsidP="005123EE">
            <w:pPr>
              <w:jc w:val="both"/>
              <w:rPr>
                <w:rFonts w:ascii="Times New Roman" w:hAnsi="Times New Roman"/>
              </w:rPr>
            </w:pPr>
          </w:p>
          <w:p w:rsidR="005F7F81" w:rsidRPr="00CB387B" w:rsidRDefault="005F7F81" w:rsidP="005123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Прослушивание аудио сказок перед сном </w:t>
            </w:r>
            <w:r w:rsidR="006B6FE0">
              <w:rPr>
                <w:rFonts w:ascii="Times New Roman" w:hAnsi="Times New Roman"/>
              </w:rPr>
              <w:t>«Машины</w:t>
            </w:r>
            <w:r>
              <w:rPr>
                <w:rFonts w:ascii="Times New Roman" w:hAnsi="Times New Roman"/>
              </w:rPr>
              <w:t xml:space="preserve"> сказки»</w:t>
            </w:r>
          </w:p>
        </w:tc>
        <w:tc>
          <w:tcPr>
            <w:tcW w:w="5529" w:type="dxa"/>
            <w:shd w:val="clear" w:color="auto" w:fill="auto"/>
          </w:tcPr>
          <w:p w:rsidR="00DA6CC3" w:rsidRDefault="00DA6CC3" w:rsidP="005123EE">
            <w:pPr>
              <w:jc w:val="both"/>
              <w:rPr>
                <w:rFonts w:ascii="Times New Roman" w:hAnsi="Times New Roman"/>
              </w:rPr>
            </w:pPr>
            <w:r w:rsidRPr="00CB387B"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</w:rPr>
              <w:t>звивать творческие способности. Формировать более точное понимание того</w:t>
            </w:r>
            <w:r w:rsidRPr="00CB387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кто является «своим» и «чужим».</w:t>
            </w:r>
          </w:p>
          <w:p w:rsidR="006B6FE0" w:rsidRDefault="006B6FE0" w:rsidP="005123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слуховое восприятие.</w:t>
            </w:r>
          </w:p>
          <w:p w:rsidR="006B6FE0" w:rsidRPr="00CB387B" w:rsidRDefault="006B6FE0" w:rsidP="005123EE">
            <w:pPr>
              <w:jc w:val="both"/>
              <w:rPr>
                <w:rFonts w:ascii="Times New Roman" w:hAnsi="Times New Roman"/>
              </w:rPr>
            </w:pPr>
          </w:p>
        </w:tc>
      </w:tr>
      <w:tr w:rsidR="00DA6CC3" w:rsidRPr="00CB387B" w:rsidTr="00490BE7">
        <w:tc>
          <w:tcPr>
            <w:tcW w:w="1134" w:type="dxa"/>
            <w:shd w:val="clear" w:color="auto" w:fill="auto"/>
          </w:tcPr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Физическое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развитие </w:t>
            </w:r>
          </w:p>
          <w:p w:rsidR="00DA6CC3" w:rsidRPr="00CB387B" w:rsidRDefault="00DA6CC3" w:rsidP="005123E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Подвижные игры:  </w:t>
            </w: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«С кочки на кочку»,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Кто </w:t>
            </w:r>
            <w:r w:rsidRPr="008F50A5">
              <w:rPr>
                <w:rFonts w:ascii="Times New Roman" w:hAnsi="Times New Roman"/>
              </w:rPr>
              <w:t xml:space="preserve">быстрее подаст сигнал»,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«Построй укрытие».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«Волк и гуси» </w:t>
            </w: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«Мы медведя испугались»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«Волк во рву» </w:t>
            </w: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5F2269" w:rsidRDefault="005F2269" w:rsidP="008F50A5">
            <w:pPr>
              <w:jc w:val="both"/>
              <w:rPr>
                <w:rFonts w:ascii="Times New Roman" w:hAnsi="Times New Roman"/>
              </w:rPr>
            </w:pPr>
          </w:p>
          <w:p w:rsidR="005F2269" w:rsidRDefault="005F2269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«Похитители и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настойчивые ребята» </w:t>
            </w: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«Смелые мышки» </w:t>
            </w: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«Охотники и зайцы» </w:t>
            </w:r>
          </w:p>
          <w:p w:rsidR="00DA6CC3" w:rsidRDefault="00DA6CC3" w:rsidP="008F50A5">
            <w:pPr>
              <w:jc w:val="both"/>
              <w:rPr>
                <w:rFonts w:ascii="Times New Roman" w:hAnsi="Times New Roman"/>
              </w:rPr>
            </w:pP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«Кот и мыши»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«Лиса в курятнике»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«Зайцы и волк»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«Наседка и цыплята» </w:t>
            </w:r>
          </w:p>
          <w:p w:rsidR="00DA6CC3" w:rsidRDefault="00DA6CC3" w:rsidP="00BF22A7">
            <w:pPr>
              <w:jc w:val="both"/>
              <w:rPr>
                <w:rFonts w:ascii="Times New Roman" w:hAnsi="Times New Roman"/>
              </w:rPr>
            </w:pP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«Хитрая лиса»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Pr="008F50A5" w:rsidRDefault="00F5165A" w:rsidP="008F50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A6CC3" w:rsidRPr="008F50A5">
              <w:rPr>
                <w:rFonts w:ascii="Times New Roman" w:hAnsi="Times New Roman"/>
              </w:rPr>
              <w:t xml:space="preserve">«Пойдем в гости»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«Цыплята и лиса»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Игровые упражнения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«Незнакомец», «Попади в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цель», «Юные спасатели» </w:t>
            </w:r>
          </w:p>
          <w:p w:rsidR="00DA6CC3" w:rsidRPr="00CB387B" w:rsidRDefault="00DA6CC3" w:rsidP="00BF22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9" w:type="dxa"/>
            <w:shd w:val="clear" w:color="auto" w:fill="auto"/>
          </w:tcPr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Содействовать гармоничному физическому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развитию детей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Накапливать и обогащать двигательный опыт,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добиваясь осознанного, активного, с должным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мышечным напряжением выполнения всех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видов упражнений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Развивать у детей быстроту движений.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Добиваться правильного ответа на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соответствующие слова соблюдения правил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игры.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Воспитание смелого поведения в опасных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ситуациях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Осознание собственных, мышечных и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эмоциональных ощущений, снятие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напряжения, страха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Учить управлять своим поведением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Учить детей убегать в определенное место, не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сталкиваясь друг с другом.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Учить внимательно слушать воспитателя,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выполнять прыжки и другие действия в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соответствии с текстом.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Учить ориентироваться в пространстве,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находить свое место.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Учить детей подлезать под веревку, не задевая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ее, увертываться от ловящего, быть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осторожным и внимательным; приучать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действовать по сигналу, не толкать других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детей, помогать им.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Учить детей быть внимательными, замечать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изменения в поведении других детей.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Упражнять детей в убегании и увертывании.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Развивать умение детей ориентироваться в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пространстве; упражнять в совместных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действиях.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Учить детей убегать в определенное место.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Развивать ответную реакцию на сигнал.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 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Развивать умение ориентироваться в </w:t>
            </w:r>
          </w:p>
          <w:p w:rsidR="00DA6CC3" w:rsidRPr="008F50A5" w:rsidRDefault="00DA6CC3" w:rsidP="008F50A5">
            <w:pPr>
              <w:jc w:val="both"/>
              <w:rPr>
                <w:rFonts w:ascii="Times New Roman" w:hAnsi="Times New Roman"/>
              </w:rPr>
            </w:pPr>
            <w:r w:rsidRPr="008F50A5">
              <w:rPr>
                <w:rFonts w:ascii="Times New Roman" w:hAnsi="Times New Roman"/>
              </w:rPr>
              <w:t xml:space="preserve">пространстве и быстроту. </w:t>
            </w:r>
          </w:p>
          <w:p w:rsidR="00DA6CC3" w:rsidRPr="00CB387B" w:rsidRDefault="00DA6CC3" w:rsidP="005123E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D3D2C" w:rsidRDefault="00ED3D2C" w:rsidP="00ED3D2C">
      <w:pPr>
        <w:rPr>
          <w:rFonts w:ascii="Times New Roman" w:hAnsi="Times New Roman"/>
          <w:b/>
          <w:sz w:val="28"/>
          <w:szCs w:val="28"/>
        </w:rPr>
      </w:pPr>
    </w:p>
    <w:p w:rsidR="00ED3D2C" w:rsidRDefault="00ED3D2C" w:rsidP="00ED3D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31BD" w:rsidRDefault="00B131BD" w:rsidP="00ED3D2C">
      <w:pPr>
        <w:jc w:val="center"/>
        <w:rPr>
          <w:rFonts w:ascii="Times New Roman" w:hAnsi="Times New Roman"/>
          <w:b/>
          <w:sz w:val="28"/>
          <w:szCs w:val="28"/>
        </w:rPr>
      </w:pPr>
      <w:r w:rsidRPr="00CB5B54">
        <w:rPr>
          <w:rFonts w:ascii="Times New Roman" w:hAnsi="Times New Roman"/>
          <w:b/>
          <w:sz w:val="28"/>
          <w:szCs w:val="28"/>
        </w:rPr>
        <w:t>Взаимодействие с родителями</w:t>
      </w:r>
    </w:p>
    <w:p w:rsidR="00BF22A7" w:rsidRPr="00CB5B54" w:rsidRDefault="00BF22A7" w:rsidP="00BF22A7">
      <w:pPr>
        <w:jc w:val="center"/>
        <w:rPr>
          <w:rFonts w:ascii="Times New Roman" w:hAnsi="Times New Roman"/>
          <w:sz w:val="28"/>
          <w:szCs w:val="28"/>
        </w:rPr>
      </w:pPr>
    </w:p>
    <w:p w:rsidR="00B131BD" w:rsidRDefault="00FC173E" w:rsidP="00B131BD">
      <w:pPr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B131BD" w:rsidRPr="00CB387B">
        <w:rPr>
          <w:rFonts w:ascii="Times New Roman" w:hAnsi="Times New Roman"/>
          <w:sz w:val="28"/>
        </w:rPr>
        <w:t>оздание альбомов «</w:t>
      </w:r>
      <w:r w:rsidR="00B131BD">
        <w:rPr>
          <w:rFonts w:ascii="Times New Roman" w:hAnsi="Times New Roman"/>
          <w:sz w:val="28"/>
        </w:rPr>
        <w:t>Моя безопасность</w:t>
      </w:r>
      <w:r w:rsidR="00B131BD" w:rsidRPr="00CB387B">
        <w:rPr>
          <w:rFonts w:ascii="Times New Roman" w:hAnsi="Times New Roman"/>
          <w:sz w:val="28"/>
        </w:rPr>
        <w:t>»</w:t>
      </w:r>
      <w:r w:rsidR="00B131BD">
        <w:rPr>
          <w:rFonts w:ascii="Times New Roman" w:hAnsi="Times New Roman"/>
          <w:sz w:val="28"/>
        </w:rPr>
        <w:t>.</w:t>
      </w:r>
    </w:p>
    <w:p w:rsidR="006A0C6B" w:rsidRPr="00CB387B" w:rsidRDefault="006A0C6B" w:rsidP="00B131BD">
      <w:pPr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Пополнение уголка ОБЖ плакатами, макетами, сборниками, альбомами, атрибутами, играми.</w:t>
      </w:r>
    </w:p>
    <w:p w:rsidR="00B131BD" w:rsidRDefault="00FC173E" w:rsidP="00B131BD">
      <w:pPr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Консультации</w:t>
      </w:r>
      <w:r w:rsidR="00B131BD" w:rsidRPr="00CB387B">
        <w:rPr>
          <w:rFonts w:ascii="Times New Roman" w:hAnsi="Times New Roman"/>
          <w:sz w:val="28"/>
        </w:rPr>
        <w:t>: «</w:t>
      </w:r>
      <w:r>
        <w:rPr>
          <w:rFonts w:ascii="Times New Roman" w:hAnsi="Times New Roman"/>
          <w:sz w:val="28"/>
        </w:rPr>
        <w:t>Безопасность ребенка на улице</w:t>
      </w:r>
      <w:r w:rsidR="00B131BD" w:rsidRPr="00CB387B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«Развиваем правила поведения на улице», «Один</w:t>
      </w:r>
      <w:r w:rsidR="00EC5537">
        <w:rPr>
          <w:rFonts w:ascii="Times New Roman" w:hAnsi="Times New Roman"/>
          <w:sz w:val="28"/>
        </w:rPr>
        <w:t xml:space="preserve"> дома</w:t>
      </w:r>
      <w:r>
        <w:rPr>
          <w:rFonts w:ascii="Times New Roman" w:hAnsi="Times New Roman"/>
          <w:sz w:val="28"/>
        </w:rPr>
        <w:t>. Несколько советов, если вы вынуждены оставить ребенка дома одного»</w:t>
      </w:r>
      <w:r w:rsidR="00B131BD">
        <w:rPr>
          <w:rFonts w:ascii="Times New Roman" w:hAnsi="Times New Roman"/>
          <w:sz w:val="28"/>
        </w:rPr>
        <w:t>.</w:t>
      </w:r>
    </w:p>
    <w:p w:rsidR="00FC173E" w:rsidRDefault="00FC173E" w:rsidP="00B131BD">
      <w:pPr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Памятки для родителей «Общение с незнакомцами», «Учим ребенка правилам безопасности».</w:t>
      </w:r>
    </w:p>
    <w:p w:rsidR="00EC5537" w:rsidRPr="00EC5537" w:rsidRDefault="00EC5537" w:rsidP="00B131BD">
      <w:pPr>
        <w:numPr>
          <w:ilvl w:val="0"/>
          <w:numId w:val="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Родительское собрание </w:t>
      </w:r>
      <w:r w:rsidRPr="00EC5537">
        <w:rPr>
          <w:rFonts w:ascii="Times New Roman" w:hAnsi="Times New Roman"/>
          <w:bCs/>
          <w:sz w:val="28"/>
        </w:rPr>
        <w:t>«Безопасность детей дошкольного возраста».</w:t>
      </w:r>
    </w:p>
    <w:p w:rsidR="00971867" w:rsidRPr="00CB387B" w:rsidRDefault="00971867" w:rsidP="00971867">
      <w:pPr>
        <w:ind w:left="360"/>
        <w:jc w:val="both"/>
        <w:rPr>
          <w:rFonts w:ascii="Times New Roman" w:hAnsi="Times New Roman"/>
          <w:sz w:val="28"/>
        </w:rPr>
      </w:pPr>
    </w:p>
    <w:p w:rsidR="00971867" w:rsidRDefault="00971867" w:rsidP="00BF22A7">
      <w:pPr>
        <w:jc w:val="center"/>
        <w:rPr>
          <w:rFonts w:ascii="Times New Roman" w:hAnsi="Times New Roman"/>
          <w:b/>
          <w:sz w:val="28"/>
          <w:szCs w:val="28"/>
        </w:rPr>
      </w:pPr>
      <w:r w:rsidRPr="00971867">
        <w:rPr>
          <w:rFonts w:ascii="Times New Roman" w:hAnsi="Times New Roman"/>
          <w:b/>
          <w:sz w:val="28"/>
          <w:szCs w:val="28"/>
        </w:rPr>
        <w:t>3 этап</w:t>
      </w:r>
      <w:r w:rsidRPr="002464C4">
        <w:rPr>
          <w:rFonts w:ascii="Times New Roman" w:hAnsi="Times New Roman"/>
          <w:b/>
          <w:sz w:val="28"/>
          <w:szCs w:val="28"/>
        </w:rPr>
        <w:t>:</w:t>
      </w:r>
      <w:r w:rsidRPr="00971867">
        <w:rPr>
          <w:rFonts w:ascii="Times New Roman" w:hAnsi="Times New Roman"/>
          <w:b/>
          <w:sz w:val="28"/>
          <w:szCs w:val="28"/>
        </w:rPr>
        <w:t xml:space="preserve"> заключительный</w:t>
      </w:r>
    </w:p>
    <w:p w:rsidR="00730D6F" w:rsidRDefault="00730D6F" w:rsidP="00BF22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0D6F" w:rsidRDefault="00730D6F" w:rsidP="00BF22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3C07" w:rsidRDefault="006D3C07" w:rsidP="006D3C07">
      <w:pPr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детско-родительских рисунков на тему «Ситуация с незнакомцем».</w:t>
      </w:r>
    </w:p>
    <w:p w:rsidR="006D3C07" w:rsidRPr="006D3C07" w:rsidRDefault="00BB04BA" w:rsidP="006D3C07">
      <w:pPr>
        <w:numPr>
          <w:ilvl w:val="0"/>
          <w:numId w:val="11"/>
        </w:numPr>
        <w:jc w:val="both"/>
        <w:rPr>
          <w:sz w:val="28"/>
        </w:rPr>
      </w:pPr>
      <w:r>
        <w:rPr>
          <w:rFonts w:ascii="Times New Roman" w:hAnsi="Times New Roman"/>
          <w:sz w:val="28"/>
        </w:rPr>
        <w:t>Итоговая</w:t>
      </w:r>
      <w:r w:rsidR="00C646AD">
        <w:rPr>
          <w:rFonts w:ascii="Times New Roman" w:hAnsi="Times New Roman"/>
          <w:sz w:val="28"/>
        </w:rPr>
        <w:t xml:space="preserve"> совместная деятельность</w:t>
      </w:r>
      <w:r w:rsidR="006D3C07">
        <w:rPr>
          <w:rFonts w:ascii="Times New Roman" w:hAnsi="Times New Roman"/>
          <w:sz w:val="28"/>
        </w:rPr>
        <w:t xml:space="preserve"> </w:t>
      </w:r>
      <w:r w:rsidR="006D3C07" w:rsidRPr="006D3C07">
        <w:rPr>
          <w:bCs/>
          <w:sz w:val="28"/>
        </w:rPr>
        <w:t>«</w:t>
      </w:r>
      <w:r w:rsidR="00BC6553">
        <w:rPr>
          <w:bCs/>
          <w:sz w:val="28"/>
        </w:rPr>
        <w:t>В гостях у сказки</w:t>
      </w:r>
      <w:r w:rsidR="006D3C07" w:rsidRPr="006D3C07">
        <w:rPr>
          <w:bCs/>
          <w:sz w:val="28"/>
        </w:rPr>
        <w:t>»</w:t>
      </w:r>
    </w:p>
    <w:p w:rsidR="006D3C07" w:rsidRDefault="004660D0" w:rsidP="006D3C07">
      <w:pPr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ЛЭПБУК</w:t>
      </w:r>
      <w:r w:rsidR="00C646AD">
        <w:rPr>
          <w:rFonts w:ascii="Times New Roman" w:hAnsi="Times New Roman"/>
          <w:sz w:val="28"/>
        </w:rPr>
        <w:t xml:space="preserve"> «</w:t>
      </w:r>
      <w:r w:rsidR="00BC6553" w:rsidRPr="00BC6553">
        <w:rPr>
          <w:rFonts w:ascii="Times New Roman" w:hAnsi="Times New Roman"/>
          <w:sz w:val="28"/>
        </w:rPr>
        <w:t>Будь осторожен с незнакомыми людьми</w:t>
      </w:r>
      <w:r w:rsidR="00C646AD">
        <w:rPr>
          <w:rFonts w:ascii="Times New Roman" w:hAnsi="Times New Roman"/>
          <w:sz w:val="28"/>
        </w:rPr>
        <w:t>».</w:t>
      </w:r>
    </w:p>
    <w:p w:rsidR="00C646AD" w:rsidRDefault="00C646AD" w:rsidP="006D3C07">
      <w:pPr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Мультимедийная презентация проекта</w:t>
      </w:r>
      <w:r w:rsidR="00BC6553" w:rsidRPr="00BC6553">
        <w:rPr>
          <w:rFonts w:ascii="Times New Roman" w:hAnsi="Times New Roman"/>
          <w:sz w:val="28"/>
        </w:rPr>
        <w:t xml:space="preserve"> </w:t>
      </w:r>
      <w:r w:rsidR="00BC6553">
        <w:rPr>
          <w:rFonts w:ascii="Times New Roman" w:hAnsi="Times New Roman"/>
          <w:sz w:val="28"/>
        </w:rPr>
        <w:t>«</w:t>
      </w:r>
      <w:r w:rsidR="00BC6553" w:rsidRPr="00BC6553">
        <w:rPr>
          <w:rFonts w:ascii="Times New Roman" w:hAnsi="Times New Roman"/>
          <w:sz w:val="28"/>
        </w:rPr>
        <w:t>Будь осторожен с незнакомыми людьми</w:t>
      </w:r>
      <w:r w:rsidR="00BC655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– отчет о проделанной работе.</w:t>
      </w:r>
    </w:p>
    <w:p w:rsidR="00730D6F" w:rsidRPr="006D3C07" w:rsidRDefault="00730D6F" w:rsidP="00730D6F">
      <w:pPr>
        <w:rPr>
          <w:rFonts w:ascii="Times New Roman" w:hAnsi="Times New Roman"/>
          <w:sz w:val="28"/>
          <w:szCs w:val="28"/>
        </w:rPr>
      </w:pPr>
    </w:p>
    <w:p w:rsidR="00730D6F" w:rsidRDefault="00730D6F" w:rsidP="00BF22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6553" w:rsidRDefault="00BC6553" w:rsidP="00BF22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31BD" w:rsidRDefault="00B131BD" w:rsidP="00BF22A7">
      <w:pPr>
        <w:jc w:val="center"/>
        <w:rPr>
          <w:rFonts w:ascii="Times New Roman" w:hAnsi="Times New Roman"/>
          <w:b/>
          <w:sz w:val="28"/>
          <w:szCs w:val="28"/>
        </w:rPr>
      </w:pPr>
      <w:r w:rsidRPr="00CB5B54">
        <w:rPr>
          <w:rFonts w:ascii="Times New Roman" w:hAnsi="Times New Roman"/>
          <w:b/>
          <w:sz w:val="28"/>
          <w:szCs w:val="28"/>
        </w:rPr>
        <w:t>Оценка результатов проекта</w:t>
      </w:r>
    </w:p>
    <w:p w:rsidR="00B131BD" w:rsidRPr="00CB387B" w:rsidRDefault="00B131BD" w:rsidP="00B131BD">
      <w:pPr>
        <w:jc w:val="both"/>
        <w:rPr>
          <w:rFonts w:ascii="Times New Roman" w:hAnsi="Times New Roman"/>
          <w:sz w:val="28"/>
          <w:szCs w:val="28"/>
        </w:rPr>
      </w:pPr>
      <w:r w:rsidRPr="00CB387B">
        <w:rPr>
          <w:rFonts w:ascii="Times New Roman" w:hAnsi="Times New Roman"/>
          <w:sz w:val="40"/>
          <w:szCs w:val="40"/>
        </w:rPr>
        <w:t xml:space="preserve">  </w:t>
      </w:r>
      <w:r w:rsidRPr="00CB387B">
        <w:rPr>
          <w:rFonts w:ascii="Times New Roman" w:hAnsi="Times New Roman"/>
          <w:sz w:val="28"/>
          <w:szCs w:val="28"/>
        </w:rPr>
        <w:t xml:space="preserve">В ходе реализации </w:t>
      </w:r>
      <w:r w:rsidR="006A0C6B">
        <w:rPr>
          <w:rFonts w:ascii="Times New Roman" w:hAnsi="Times New Roman"/>
          <w:sz w:val="28"/>
          <w:szCs w:val="28"/>
        </w:rPr>
        <w:t xml:space="preserve">совместного проекта </w:t>
      </w:r>
      <w:r w:rsidR="006A0C6B" w:rsidRPr="00CB387B">
        <w:rPr>
          <w:rFonts w:ascii="Times New Roman" w:hAnsi="Times New Roman"/>
          <w:sz w:val="28"/>
          <w:szCs w:val="28"/>
        </w:rPr>
        <w:t>достигнуты</w:t>
      </w:r>
      <w:r w:rsidRPr="00CB387B">
        <w:rPr>
          <w:rFonts w:ascii="Times New Roman" w:hAnsi="Times New Roman"/>
          <w:sz w:val="28"/>
          <w:szCs w:val="28"/>
        </w:rPr>
        <w:t xml:space="preserve"> определённые результаты:</w:t>
      </w:r>
    </w:p>
    <w:p w:rsidR="00B131BD" w:rsidRPr="00CB387B" w:rsidRDefault="00B131BD" w:rsidP="00B131BD">
      <w:pPr>
        <w:numPr>
          <w:ilvl w:val="0"/>
          <w:numId w:val="5"/>
        </w:numPr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CB387B">
        <w:rPr>
          <w:rFonts w:ascii="Times New Roman" w:hAnsi="Times New Roman"/>
          <w:sz w:val="28"/>
          <w:szCs w:val="28"/>
        </w:rPr>
        <w:t>создана предметно – развивающая среда</w:t>
      </w:r>
      <w:r>
        <w:rPr>
          <w:rFonts w:ascii="Times New Roman" w:hAnsi="Times New Roman"/>
          <w:sz w:val="28"/>
          <w:szCs w:val="28"/>
        </w:rPr>
        <w:t>, картотека</w:t>
      </w:r>
      <w:r w:rsidRPr="00CB387B">
        <w:rPr>
          <w:rFonts w:ascii="Times New Roman" w:hAnsi="Times New Roman"/>
          <w:sz w:val="28"/>
          <w:szCs w:val="28"/>
        </w:rPr>
        <w:t xml:space="preserve"> для знакомства детей с</w:t>
      </w:r>
      <w:r>
        <w:rPr>
          <w:rFonts w:ascii="Times New Roman" w:hAnsi="Times New Roman"/>
          <w:sz w:val="28"/>
          <w:szCs w:val="28"/>
        </w:rPr>
        <w:t xml:space="preserve"> правилами безопасного поведения</w:t>
      </w:r>
      <w:r w:rsidRPr="00CB387B">
        <w:rPr>
          <w:rFonts w:ascii="Times New Roman" w:hAnsi="Times New Roman"/>
          <w:sz w:val="28"/>
          <w:szCs w:val="28"/>
        </w:rPr>
        <w:t xml:space="preserve">.  </w:t>
      </w:r>
    </w:p>
    <w:p w:rsidR="00B131BD" w:rsidRPr="00CB387B" w:rsidRDefault="00B131BD" w:rsidP="00B131BD">
      <w:pPr>
        <w:numPr>
          <w:ilvl w:val="0"/>
          <w:numId w:val="5"/>
        </w:numPr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CB387B">
        <w:rPr>
          <w:rFonts w:ascii="Times New Roman" w:hAnsi="Times New Roman"/>
          <w:sz w:val="28"/>
          <w:szCs w:val="28"/>
        </w:rPr>
        <w:t>сформированы устойчивые знан</w:t>
      </w:r>
      <w:r>
        <w:rPr>
          <w:rFonts w:ascii="Times New Roman" w:hAnsi="Times New Roman"/>
          <w:sz w:val="28"/>
          <w:szCs w:val="28"/>
        </w:rPr>
        <w:t xml:space="preserve">ия и </w:t>
      </w:r>
      <w:r w:rsidR="00A724C2">
        <w:rPr>
          <w:rFonts w:ascii="Times New Roman" w:hAnsi="Times New Roman"/>
          <w:sz w:val="28"/>
          <w:szCs w:val="28"/>
        </w:rPr>
        <w:t>интерес к своей</w:t>
      </w:r>
      <w:r>
        <w:rPr>
          <w:rFonts w:ascii="Times New Roman" w:hAnsi="Times New Roman"/>
          <w:sz w:val="28"/>
          <w:szCs w:val="28"/>
        </w:rPr>
        <w:t xml:space="preserve"> безопасности;</w:t>
      </w:r>
    </w:p>
    <w:p w:rsidR="00B131BD" w:rsidRPr="00CB387B" w:rsidRDefault="00B131BD" w:rsidP="00B131BD">
      <w:pPr>
        <w:numPr>
          <w:ilvl w:val="0"/>
          <w:numId w:val="5"/>
        </w:numPr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CB387B">
        <w:rPr>
          <w:rFonts w:ascii="Times New Roman" w:hAnsi="Times New Roman"/>
          <w:sz w:val="28"/>
          <w:szCs w:val="28"/>
        </w:rPr>
        <w:t>значительно повысилась самостоятельная активность детей;</w:t>
      </w:r>
    </w:p>
    <w:p w:rsidR="00B131BD" w:rsidRPr="00CB387B" w:rsidRDefault="00B131BD" w:rsidP="00B131BD">
      <w:pPr>
        <w:numPr>
          <w:ilvl w:val="0"/>
          <w:numId w:val="5"/>
        </w:numPr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CB387B">
        <w:rPr>
          <w:rFonts w:ascii="Times New Roman" w:hAnsi="Times New Roman"/>
          <w:sz w:val="28"/>
          <w:szCs w:val="28"/>
        </w:rPr>
        <w:t>улучшился микроклимат в группе, сближение детей в результате коллективного сотрудничества всех участников образовательного процесса;</w:t>
      </w:r>
    </w:p>
    <w:p w:rsidR="00B131BD" w:rsidRPr="00BF22A7" w:rsidRDefault="00B131BD" w:rsidP="00B131BD">
      <w:pPr>
        <w:numPr>
          <w:ilvl w:val="0"/>
          <w:numId w:val="5"/>
        </w:numPr>
        <w:rPr>
          <w:rFonts w:ascii="Times New Roman" w:hAnsi="Times New Roman"/>
        </w:rPr>
      </w:pPr>
      <w:r w:rsidRPr="00CB387B">
        <w:rPr>
          <w:rFonts w:ascii="Times New Roman" w:hAnsi="Times New Roman"/>
          <w:sz w:val="28"/>
          <w:szCs w:val="28"/>
        </w:rPr>
        <w:t>установились партнёрские взаимоотношения между детьми и родителями, благодаря совместной деятельности в ходе организации и проведения совместных мероприяти</w:t>
      </w:r>
      <w:r w:rsidR="00DE39C4">
        <w:rPr>
          <w:rFonts w:ascii="Times New Roman" w:hAnsi="Times New Roman"/>
          <w:sz w:val="28"/>
          <w:szCs w:val="28"/>
        </w:rPr>
        <w:t>й</w:t>
      </w:r>
      <w:r w:rsidRPr="00CB387B">
        <w:rPr>
          <w:rFonts w:ascii="Times New Roman" w:hAnsi="Times New Roman"/>
          <w:sz w:val="28"/>
          <w:szCs w:val="28"/>
        </w:rPr>
        <w:t>.</w:t>
      </w:r>
    </w:p>
    <w:p w:rsidR="004165DD" w:rsidRDefault="004165DD" w:rsidP="0017242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6126E" w:rsidRDefault="00D6126E" w:rsidP="006A0C6B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D6126E">
        <w:rPr>
          <w:rFonts w:ascii="Times New Roman" w:hAnsi="Times New Roman"/>
          <w:b/>
          <w:sz w:val="36"/>
          <w:szCs w:val="36"/>
          <w:u w:val="single"/>
        </w:rPr>
        <w:t>Обеспечение:</w:t>
      </w:r>
    </w:p>
    <w:p w:rsidR="00D6126E" w:rsidRDefault="00D6126E" w:rsidP="00D612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94012">
        <w:rPr>
          <w:rFonts w:ascii="Times New Roman" w:hAnsi="Times New Roman"/>
          <w:sz w:val="28"/>
          <w:szCs w:val="28"/>
        </w:rPr>
        <w:t xml:space="preserve">- </w:t>
      </w:r>
      <w:r w:rsidRPr="00694012">
        <w:rPr>
          <w:rFonts w:ascii="Times New Roman" w:hAnsi="Times New Roman"/>
          <w:b/>
          <w:i/>
          <w:sz w:val="28"/>
          <w:szCs w:val="28"/>
        </w:rPr>
        <w:t xml:space="preserve">методическое: </w:t>
      </w:r>
      <w:r w:rsidRPr="00694012">
        <w:rPr>
          <w:rFonts w:ascii="Times New Roman" w:hAnsi="Times New Roman"/>
          <w:sz w:val="28"/>
          <w:szCs w:val="28"/>
        </w:rPr>
        <w:t xml:space="preserve"> </w:t>
      </w:r>
    </w:p>
    <w:p w:rsidR="00730D6F" w:rsidRPr="00730D6F" w:rsidRDefault="00730D6F" w:rsidP="00730D6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0D6F">
        <w:rPr>
          <w:rFonts w:ascii="Times New Roman" w:hAnsi="Times New Roman"/>
          <w:sz w:val="28"/>
          <w:szCs w:val="28"/>
        </w:rPr>
        <w:t xml:space="preserve">1.Авдеева Н.  Н., Князева Н.  Л., Стеркина Р.  Б.  «Основы безопасности детей </w:t>
      </w:r>
    </w:p>
    <w:p w:rsidR="00730D6F" w:rsidRPr="00730D6F" w:rsidRDefault="00730D6F" w:rsidP="00730D6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30D6F">
        <w:rPr>
          <w:rFonts w:ascii="Times New Roman" w:hAnsi="Times New Roman"/>
          <w:sz w:val="28"/>
          <w:szCs w:val="28"/>
        </w:rPr>
        <w:t xml:space="preserve">дошкольного возраста». – М.: Просвещение, 2007г,-48с   </w:t>
      </w:r>
    </w:p>
    <w:p w:rsidR="00730D6F" w:rsidRPr="00694012" w:rsidRDefault="00730D6F" w:rsidP="00D6126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126E" w:rsidRDefault="00730D6F" w:rsidP="00D612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6126E" w:rsidRPr="00694012">
        <w:rPr>
          <w:rFonts w:ascii="Times New Roman" w:hAnsi="Times New Roman"/>
          <w:sz w:val="28"/>
          <w:szCs w:val="28"/>
        </w:rPr>
        <w:t>.Н. Н.Авдеева Н., Л. Князева, Р. Б. Стеркина «Безопасность»</w:t>
      </w:r>
    </w:p>
    <w:p w:rsidR="00730D6F" w:rsidRPr="00694012" w:rsidRDefault="00730D6F" w:rsidP="00D6126E">
      <w:pPr>
        <w:ind w:firstLine="708"/>
        <w:rPr>
          <w:rFonts w:ascii="Times New Roman" w:hAnsi="Times New Roman"/>
          <w:sz w:val="28"/>
          <w:szCs w:val="28"/>
        </w:rPr>
      </w:pPr>
    </w:p>
    <w:p w:rsidR="00D6126E" w:rsidRPr="00694012" w:rsidRDefault="00730D6F" w:rsidP="00D612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6126E" w:rsidRPr="00694012">
        <w:rPr>
          <w:rFonts w:ascii="Times New Roman" w:hAnsi="Times New Roman"/>
          <w:sz w:val="28"/>
          <w:szCs w:val="28"/>
        </w:rPr>
        <w:t xml:space="preserve">З. А. Михайлова. План – программа образовательно-воспитательной </w:t>
      </w:r>
      <w:r>
        <w:rPr>
          <w:rFonts w:ascii="Times New Roman" w:hAnsi="Times New Roman"/>
          <w:sz w:val="28"/>
          <w:szCs w:val="28"/>
        </w:rPr>
        <w:t>работы в детском саду.</w:t>
      </w:r>
      <w:r w:rsidRPr="00730D6F">
        <w:rPr>
          <w:rFonts w:ascii="Times New Roman" w:hAnsi="Times New Roman"/>
          <w:sz w:val="28"/>
          <w:szCs w:val="28"/>
        </w:rPr>
        <w:t xml:space="preserve"> СПБ.</w:t>
      </w:r>
      <w:r>
        <w:rPr>
          <w:rFonts w:ascii="Times New Roman" w:hAnsi="Times New Roman"/>
          <w:sz w:val="28"/>
          <w:szCs w:val="28"/>
        </w:rPr>
        <w:t xml:space="preserve"> Детство-Пресс, 2010</w:t>
      </w:r>
      <w:r w:rsidR="00C646AD">
        <w:rPr>
          <w:rFonts w:ascii="Times New Roman" w:hAnsi="Times New Roman"/>
          <w:sz w:val="28"/>
          <w:szCs w:val="28"/>
        </w:rPr>
        <w:t>г.</w:t>
      </w:r>
    </w:p>
    <w:p w:rsidR="00730D6F" w:rsidRPr="00730D6F" w:rsidRDefault="00730D6F" w:rsidP="00730D6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126E" w:rsidRPr="00694012">
        <w:rPr>
          <w:rFonts w:ascii="Times New Roman" w:hAnsi="Times New Roman"/>
          <w:sz w:val="28"/>
          <w:szCs w:val="28"/>
        </w:rPr>
        <w:t>.В. Н. Волчкова, Н. В. Степанова «Развитие и воспитание детей дошкольного возраста»</w:t>
      </w:r>
      <w:r w:rsidRPr="00730D6F">
        <w:rPr>
          <w:rFonts w:ascii="Times New Roman" w:hAnsi="Times New Roman"/>
          <w:sz w:val="28"/>
          <w:szCs w:val="28"/>
        </w:rPr>
        <w:t xml:space="preserve">, Воронеж: ТЦ-Учитель, 2001г,-107с </w:t>
      </w:r>
    </w:p>
    <w:p w:rsidR="00D6126E" w:rsidRPr="00694012" w:rsidRDefault="00D6126E" w:rsidP="00D6126E">
      <w:pPr>
        <w:ind w:firstLine="708"/>
        <w:rPr>
          <w:rFonts w:ascii="Times New Roman" w:hAnsi="Times New Roman"/>
          <w:sz w:val="28"/>
          <w:szCs w:val="28"/>
        </w:rPr>
      </w:pPr>
      <w:r w:rsidRPr="00694012">
        <w:rPr>
          <w:rFonts w:ascii="Times New Roman" w:hAnsi="Times New Roman"/>
          <w:sz w:val="28"/>
          <w:szCs w:val="28"/>
        </w:rPr>
        <w:t>.</w:t>
      </w:r>
    </w:p>
    <w:p w:rsidR="00D6126E" w:rsidRPr="00694012" w:rsidRDefault="00730D6F" w:rsidP="00D612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126E" w:rsidRPr="00694012">
        <w:rPr>
          <w:rFonts w:ascii="Times New Roman" w:hAnsi="Times New Roman"/>
          <w:sz w:val="28"/>
          <w:szCs w:val="28"/>
        </w:rPr>
        <w:t>.Л. Н. Павлова «Знакомим малыша с окружающим миром»</w:t>
      </w:r>
    </w:p>
    <w:p w:rsidR="00D6126E" w:rsidRPr="00694012" w:rsidRDefault="00730D6F" w:rsidP="00D6126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126E" w:rsidRPr="00694012">
        <w:rPr>
          <w:rFonts w:ascii="Times New Roman" w:hAnsi="Times New Roman"/>
          <w:sz w:val="28"/>
          <w:szCs w:val="28"/>
        </w:rPr>
        <w:t>. О, С. Ушакова «Ознакомление дошкольников с литературой»</w:t>
      </w:r>
    </w:p>
    <w:p w:rsidR="00730D6F" w:rsidRPr="00730D6F" w:rsidRDefault="00730D6F" w:rsidP="00730D6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A0C6B">
        <w:rPr>
          <w:rFonts w:ascii="Times New Roman" w:hAnsi="Times New Roman"/>
          <w:sz w:val="28"/>
          <w:szCs w:val="28"/>
        </w:rPr>
        <w:t>. Т. А. Петрова, Е.С. П</w:t>
      </w:r>
      <w:r w:rsidR="00D6126E" w:rsidRPr="00694012">
        <w:rPr>
          <w:rFonts w:ascii="Times New Roman" w:hAnsi="Times New Roman"/>
          <w:sz w:val="28"/>
          <w:szCs w:val="28"/>
        </w:rPr>
        <w:t>етрова «Игры и занятия по развитию речи</w:t>
      </w:r>
      <w:r w:rsidRPr="00730D6F">
        <w:rPr>
          <w:rFonts w:ascii="Times New Roman" w:hAnsi="Times New Roman"/>
          <w:sz w:val="28"/>
          <w:szCs w:val="28"/>
        </w:rPr>
        <w:t xml:space="preserve"> в средней </w:t>
      </w:r>
    </w:p>
    <w:p w:rsidR="00D6126E" w:rsidRDefault="00730D6F" w:rsidP="00730D6F">
      <w:pPr>
        <w:ind w:firstLine="708"/>
        <w:rPr>
          <w:rFonts w:ascii="Times New Roman" w:hAnsi="Times New Roman"/>
          <w:sz w:val="28"/>
          <w:szCs w:val="28"/>
        </w:rPr>
      </w:pPr>
      <w:r w:rsidRPr="00730D6F">
        <w:rPr>
          <w:rFonts w:ascii="Times New Roman" w:hAnsi="Times New Roman"/>
          <w:sz w:val="28"/>
          <w:szCs w:val="28"/>
        </w:rPr>
        <w:t xml:space="preserve">группе», М.: Школьная пресса, 2010г, -128с </w:t>
      </w:r>
    </w:p>
    <w:p w:rsidR="00730D6F" w:rsidRDefault="00730D6F" w:rsidP="00730D6F">
      <w:pPr>
        <w:ind w:firstLine="708"/>
        <w:rPr>
          <w:rFonts w:ascii="Times New Roman" w:hAnsi="Times New Roman"/>
          <w:sz w:val="28"/>
          <w:szCs w:val="28"/>
        </w:rPr>
      </w:pPr>
    </w:p>
    <w:p w:rsidR="00730D6F" w:rsidRPr="00730D6F" w:rsidRDefault="00730D6F" w:rsidP="00730D6F">
      <w:pPr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-и</w:t>
      </w:r>
      <w:r w:rsidRPr="00730D6F">
        <w:rPr>
          <w:rFonts w:ascii="Times New Roman" w:hAnsi="Times New Roman"/>
          <w:b/>
          <w:i/>
          <w:sz w:val="28"/>
          <w:szCs w:val="28"/>
        </w:rPr>
        <w:t xml:space="preserve">спользованные материалы и интернет ресурсы </w:t>
      </w:r>
    </w:p>
    <w:p w:rsidR="00730D6F" w:rsidRPr="00730D6F" w:rsidRDefault="00730D6F" w:rsidP="00730D6F">
      <w:pPr>
        <w:ind w:firstLine="708"/>
        <w:rPr>
          <w:rFonts w:ascii="Times New Roman" w:hAnsi="Times New Roman"/>
          <w:sz w:val="28"/>
          <w:szCs w:val="28"/>
        </w:rPr>
      </w:pPr>
      <w:r w:rsidRPr="00730D6F">
        <w:rPr>
          <w:rFonts w:ascii="Times New Roman" w:hAnsi="Times New Roman"/>
          <w:sz w:val="28"/>
          <w:szCs w:val="28"/>
        </w:rPr>
        <w:t xml:space="preserve"> </w:t>
      </w:r>
      <w:r w:rsidRPr="00730D6F">
        <w:rPr>
          <w:rFonts w:ascii="Times New Roman" w:hAnsi="Times New Roman"/>
          <w:sz w:val="28"/>
          <w:szCs w:val="28"/>
          <w:lang w:val="en-US"/>
        </w:rPr>
        <w:t>http</w:t>
      </w:r>
      <w:r w:rsidRPr="00730D6F">
        <w:rPr>
          <w:rFonts w:ascii="Times New Roman" w:hAnsi="Times New Roman"/>
          <w:sz w:val="28"/>
          <w:szCs w:val="28"/>
        </w:rPr>
        <w:t>://</w:t>
      </w:r>
      <w:r w:rsidRPr="00730D6F">
        <w:rPr>
          <w:rFonts w:ascii="Times New Roman" w:hAnsi="Times New Roman"/>
          <w:sz w:val="28"/>
          <w:szCs w:val="28"/>
          <w:lang w:val="en-US"/>
        </w:rPr>
        <w:t>tavr</w:t>
      </w:r>
      <w:r w:rsidRPr="00730D6F">
        <w:rPr>
          <w:rFonts w:ascii="Times New Roman" w:hAnsi="Times New Roman"/>
          <w:sz w:val="28"/>
          <w:szCs w:val="28"/>
        </w:rPr>
        <w:t>-</w:t>
      </w:r>
      <w:r w:rsidRPr="00730D6F">
        <w:rPr>
          <w:rFonts w:ascii="Times New Roman" w:hAnsi="Times New Roman"/>
          <w:sz w:val="28"/>
          <w:szCs w:val="28"/>
          <w:lang w:val="en-US"/>
        </w:rPr>
        <w:t>obrazovanie</w:t>
      </w:r>
      <w:r w:rsidRPr="00730D6F">
        <w:rPr>
          <w:rFonts w:ascii="Times New Roman" w:hAnsi="Times New Roman"/>
          <w:sz w:val="28"/>
          <w:szCs w:val="28"/>
        </w:rPr>
        <w:t>.</w:t>
      </w:r>
      <w:r w:rsidRPr="00730D6F">
        <w:rPr>
          <w:rFonts w:ascii="Times New Roman" w:hAnsi="Times New Roman"/>
          <w:sz w:val="28"/>
          <w:szCs w:val="28"/>
          <w:lang w:val="en-US"/>
        </w:rPr>
        <w:t>ru</w:t>
      </w:r>
      <w:r w:rsidRPr="00730D6F">
        <w:rPr>
          <w:rFonts w:ascii="Times New Roman" w:hAnsi="Times New Roman"/>
          <w:sz w:val="28"/>
          <w:szCs w:val="28"/>
        </w:rPr>
        <w:t>/</w:t>
      </w:r>
      <w:r w:rsidRPr="00730D6F">
        <w:rPr>
          <w:rFonts w:ascii="Times New Roman" w:hAnsi="Times New Roman"/>
          <w:sz w:val="28"/>
          <w:szCs w:val="28"/>
          <w:lang w:val="en-US"/>
        </w:rPr>
        <w:t>load</w:t>
      </w:r>
      <w:r w:rsidRPr="00730D6F">
        <w:rPr>
          <w:rFonts w:ascii="Times New Roman" w:hAnsi="Times New Roman"/>
          <w:sz w:val="28"/>
          <w:szCs w:val="28"/>
        </w:rPr>
        <w:t>/</w:t>
      </w:r>
      <w:r w:rsidRPr="00730D6F">
        <w:rPr>
          <w:rFonts w:ascii="Times New Roman" w:hAnsi="Times New Roman"/>
          <w:sz w:val="28"/>
          <w:szCs w:val="28"/>
          <w:lang w:val="en-US"/>
        </w:rPr>
        <w:t>multfilmy</w:t>
      </w:r>
      <w:r w:rsidRPr="00730D6F">
        <w:rPr>
          <w:rFonts w:ascii="Times New Roman" w:hAnsi="Times New Roman"/>
          <w:sz w:val="28"/>
          <w:szCs w:val="28"/>
        </w:rPr>
        <w:t>-</w:t>
      </w:r>
      <w:r w:rsidRPr="00730D6F">
        <w:rPr>
          <w:rFonts w:ascii="Times New Roman" w:hAnsi="Times New Roman"/>
          <w:sz w:val="28"/>
          <w:szCs w:val="28"/>
          <w:lang w:val="en-US"/>
        </w:rPr>
        <w:t>dlja</w:t>
      </w:r>
      <w:r w:rsidRPr="00730D6F">
        <w:rPr>
          <w:rFonts w:ascii="Times New Roman" w:hAnsi="Times New Roman"/>
          <w:sz w:val="28"/>
          <w:szCs w:val="28"/>
        </w:rPr>
        <w:t xml:space="preserve"> </w:t>
      </w:r>
      <w:r w:rsidRPr="00730D6F">
        <w:rPr>
          <w:rFonts w:ascii="Times New Roman" w:hAnsi="Times New Roman"/>
          <w:sz w:val="28"/>
          <w:szCs w:val="28"/>
          <w:lang w:val="en-US"/>
        </w:rPr>
        <w:t>detej</w:t>
      </w:r>
      <w:r w:rsidRPr="00730D6F">
        <w:rPr>
          <w:rFonts w:ascii="Times New Roman" w:hAnsi="Times New Roman"/>
          <w:sz w:val="28"/>
          <w:szCs w:val="28"/>
        </w:rPr>
        <w:t xml:space="preserve">/ </w:t>
      </w:r>
    </w:p>
    <w:p w:rsidR="00730D6F" w:rsidRPr="00730D6F" w:rsidRDefault="00730D6F" w:rsidP="00730D6F">
      <w:pPr>
        <w:ind w:firstLine="708"/>
        <w:rPr>
          <w:rFonts w:ascii="Times New Roman" w:hAnsi="Times New Roman"/>
          <w:sz w:val="28"/>
          <w:szCs w:val="28"/>
        </w:rPr>
      </w:pPr>
      <w:r w:rsidRPr="00730D6F">
        <w:rPr>
          <w:rFonts w:ascii="Times New Roman" w:hAnsi="Times New Roman"/>
          <w:sz w:val="28"/>
          <w:szCs w:val="28"/>
          <w:lang w:val="en-US"/>
        </w:rPr>
        <w:t>http</w:t>
      </w:r>
      <w:r w:rsidRPr="00730D6F">
        <w:rPr>
          <w:rFonts w:ascii="Times New Roman" w:hAnsi="Times New Roman"/>
          <w:sz w:val="28"/>
          <w:szCs w:val="28"/>
        </w:rPr>
        <w:t>://</w:t>
      </w:r>
      <w:r w:rsidRPr="00730D6F">
        <w:rPr>
          <w:rFonts w:ascii="Times New Roman" w:hAnsi="Times New Roman"/>
          <w:sz w:val="28"/>
          <w:szCs w:val="28"/>
          <w:lang w:val="en-US"/>
        </w:rPr>
        <w:t>prezentacii</w:t>
      </w:r>
      <w:r w:rsidRPr="00730D6F">
        <w:rPr>
          <w:rFonts w:ascii="Times New Roman" w:hAnsi="Times New Roman"/>
          <w:sz w:val="28"/>
          <w:szCs w:val="28"/>
        </w:rPr>
        <w:t>.</w:t>
      </w:r>
      <w:r w:rsidRPr="00730D6F">
        <w:rPr>
          <w:rFonts w:ascii="Times New Roman" w:hAnsi="Times New Roman"/>
          <w:sz w:val="28"/>
          <w:szCs w:val="28"/>
          <w:lang w:val="en-US"/>
        </w:rPr>
        <w:t>com</w:t>
      </w:r>
      <w:r w:rsidRPr="00730D6F">
        <w:rPr>
          <w:rFonts w:ascii="Times New Roman" w:hAnsi="Times New Roman"/>
          <w:sz w:val="28"/>
          <w:szCs w:val="28"/>
        </w:rPr>
        <w:t>/</w:t>
      </w:r>
      <w:r w:rsidRPr="00730D6F">
        <w:rPr>
          <w:rFonts w:ascii="Times New Roman" w:hAnsi="Times New Roman"/>
          <w:sz w:val="28"/>
          <w:szCs w:val="28"/>
          <w:lang w:val="en-US"/>
        </w:rPr>
        <w:t>obzh</w:t>
      </w:r>
      <w:r w:rsidRPr="00730D6F">
        <w:rPr>
          <w:rFonts w:ascii="Times New Roman" w:hAnsi="Times New Roman"/>
          <w:sz w:val="28"/>
          <w:szCs w:val="28"/>
        </w:rPr>
        <w:t xml:space="preserve">/ </w:t>
      </w:r>
    </w:p>
    <w:p w:rsidR="00730D6F" w:rsidRPr="00730D6F" w:rsidRDefault="00730D6F" w:rsidP="00730D6F">
      <w:pPr>
        <w:ind w:firstLine="708"/>
        <w:rPr>
          <w:rFonts w:ascii="Times New Roman" w:hAnsi="Times New Roman"/>
          <w:sz w:val="28"/>
          <w:szCs w:val="28"/>
        </w:rPr>
      </w:pPr>
      <w:r w:rsidRPr="00730D6F">
        <w:rPr>
          <w:rFonts w:ascii="Times New Roman" w:hAnsi="Times New Roman"/>
          <w:sz w:val="28"/>
          <w:szCs w:val="28"/>
          <w:lang w:val="en-US"/>
        </w:rPr>
        <w:t>www</w:t>
      </w:r>
      <w:r w:rsidRPr="00730D6F">
        <w:rPr>
          <w:rFonts w:ascii="Times New Roman" w:hAnsi="Times New Roman"/>
          <w:sz w:val="28"/>
          <w:szCs w:val="28"/>
        </w:rPr>
        <w:t>.</w:t>
      </w:r>
      <w:r w:rsidRPr="00730D6F">
        <w:rPr>
          <w:rFonts w:ascii="Times New Roman" w:hAnsi="Times New Roman"/>
          <w:sz w:val="28"/>
          <w:szCs w:val="28"/>
          <w:lang w:val="en-US"/>
        </w:rPr>
        <w:t>myshared</w:t>
      </w:r>
      <w:r w:rsidRPr="00730D6F">
        <w:rPr>
          <w:rFonts w:ascii="Times New Roman" w:hAnsi="Times New Roman"/>
          <w:sz w:val="28"/>
          <w:szCs w:val="28"/>
        </w:rPr>
        <w:t>.</w:t>
      </w:r>
      <w:r w:rsidRPr="00730D6F">
        <w:rPr>
          <w:rFonts w:ascii="Times New Roman" w:hAnsi="Times New Roman"/>
          <w:sz w:val="28"/>
          <w:szCs w:val="28"/>
          <w:lang w:val="en-US"/>
        </w:rPr>
        <w:t>ru</w:t>
      </w:r>
      <w:r w:rsidRPr="00730D6F">
        <w:rPr>
          <w:rFonts w:ascii="Times New Roman" w:hAnsi="Times New Roman"/>
          <w:sz w:val="28"/>
          <w:szCs w:val="28"/>
        </w:rPr>
        <w:t xml:space="preserve"> </w:t>
      </w:r>
    </w:p>
    <w:p w:rsidR="00BC6553" w:rsidRPr="00BC6553" w:rsidRDefault="00730D6F" w:rsidP="00BC6553">
      <w:pPr>
        <w:ind w:firstLine="708"/>
        <w:rPr>
          <w:rFonts w:ascii="Times New Roman" w:hAnsi="Times New Roman"/>
          <w:sz w:val="28"/>
          <w:szCs w:val="28"/>
        </w:rPr>
      </w:pPr>
      <w:r w:rsidRPr="00730D6F">
        <w:rPr>
          <w:rFonts w:ascii="Times New Roman" w:hAnsi="Times New Roman"/>
          <w:sz w:val="28"/>
          <w:szCs w:val="28"/>
        </w:rPr>
        <w:t xml:space="preserve">  </w:t>
      </w:r>
      <w:r w:rsidR="00BC6553" w:rsidRPr="00BC6553">
        <w:rPr>
          <w:rFonts w:ascii="Times New Roman" w:hAnsi="Times New Roman"/>
          <w:sz w:val="28"/>
          <w:szCs w:val="28"/>
        </w:rPr>
        <w:t>http://nsportal.ru/detskii-sad/osnovy-bezopasnosti-zhiznedeyatelnosti/</w:t>
      </w:r>
    </w:p>
    <w:p w:rsidR="00BC6553" w:rsidRPr="00BC6553" w:rsidRDefault="00BC6553" w:rsidP="00BC655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6553">
        <w:rPr>
          <w:rFonts w:ascii="Times New Roman" w:hAnsi="Times New Roman"/>
          <w:sz w:val="28"/>
          <w:szCs w:val="28"/>
        </w:rPr>
        <w:t xml:space="preserve"> http://www.maam.ru/detskijsad</w:t>
      </w:r>
    </w:p>
    <w:p w:rsidR="00BC6553" w:rsidRPr="00BC6553" w:rsidRDefault="00BC6553" w:rsidP="00BC6553">
      <w:pPr>
        <w:ind w:firstLine="708"/>
        <w:rPr>
          <w:rFonts w:ascii="Times New Roman" w:hAnsi="Times New Roman"/>
          <w:sz w:val="28"/>
          <w:szCs w:val="28"/>
        </w:rPr>
      </w:pPr>
      <w:r w:rsidRPr="00BC6553">
        <w:rPr>
          <w:rFonts w:ascii="Times New Roman" w:hAnsi="Times New Roman"/>
          <w:sz w:val="28"/>
          <w:szCs w:val="28"/>
        </w:rPr>
        <w:t xml:space="preserve">  https://yandex.ru/images</w:t>
      </w:r>
    </w:p>
    <w:p w:rsidR="00730D6F" w:rsidRPr="00730D6F" w:rsidRDefault="00730D6F" w:rsidP="00730D6F">
      <w:pPr>
        <w:ind w:firstLine="708"/>
        <w:rPr>
          <w:rFonts w:ascii="Times New Roman" w:hAnsi="Times New Roman"/>
          <w:sz w:val="28"/>
          <w:szCs w:val="28"/>
        </w:rPr>
      </w:pPr>
    </w:p>
    <w:p w:rsidR="00D6126E" w:rsidRPr="00694012" w:rsidRDefault="00730D6F" w:rsidP="00730D6F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</w:t>
      </w:r>
      <w:r>
        <w:rPr>
          <w:rFonts w:ascii="Times New Roman" w:hAnsi="Times New Roman"/>
          <w:b/>
          <w:i/>
          <w:sz w:val="28"/>
          <w:szCs w:val="28"/>
        </w:rPr>
        <w:t>м</w:t>
      </w:r>
      <w:r w:rsidR="00D6126E" w:rsidRPr="00694012">
        <w:rPr>
          <w:rFonts w:ascii="Times New Roman" w:hAnsi="Times New Roman"/>
          <w:b/>
          <w:i/>
          <w:sz w:val="28"/>
          <w:szCs w:val="28"/>
        </w:rPr>
        <w:t>атериально-техническое</w:t>
      </w:r>
    </w:p>
    <w:p w:rsidR="00D6126E" w:rsidRPr="00694012" w:rsidRDefault="00D6126E" w:rsidP="00D6126E">
      <w:pPr>
        <w:ind w:firstLine="708"/>
        <w:rPr>
          <w:rFonts w:ascii="Times New Roman" w:hAnsi="Times New Roman"/>
          <w:sz w:val="28"/>
          <w:szCs w:val="28"/>
        </w:rPr>
      </w:pPr>
      <w:r w:rsidRPr="00694012">
        <w:rPr>
          <w:rFonts w:ascii="Times New Roman" w:hAnsi="Times New Roman"/>
          <w:sz w:val="28"/>
          <w:szCs w:val="28"/>
        </w:rPr>
        <w:t>Картинки с изображением героев сказок;</w:t>
      </w:r>
    </w:p>
    <w:p w:rsidR="00D6126E" w:rsidRPr="00694012" w:rsidRDefault="00D6126E" w:rsidP="00D6126E">
      <w:pPr>
        <w:ind w:firstLine="708"/>
        <w:rPr>
          <w:rFonts w:ascii="Times New Roman" w:hAnsi="Times New Roman"/>
          <w:sz w:val="28"/>
          <w:szCs w:val="28"/>
        </w:rPr>
      </w:pPr>
      <w:r w:rsidRPr="00694012">
        <w:rPr>
          <w:rFonts w:ascii="Times New Roman" w:hAnsi="Times New Roman"/>
          <w:sz w:val="28"/>
          <w:szCs w:val="28"/>
        </w:rPr>
        <w:t>Маски к сказкам;</w:t>
      </w:r>
    </w:p>
    <w:p w:rsidR="00D6126E" w:rsidRPr="00694012" w:rsidRDefault="00D6126E" w:rsidP="00D6126E">
      <w:pPr>
        <w:ind w:firstLine="708"/>
        <w:rPr>
          <w:rFonts w:ascii="Times New Roman" w:hAnsi="Times New Roman"/>
          <w:sz w:val="28"/>
          <w:szCs w:val="28"/>
        </w:rPr>
      </w:pPr>
      <w:r w:rsidRPr="00694012">
        <w:rPr>
          <w:rFonts w:ascii="Times New Roman" w:hAnsi="Times New Roman"/>
          <w:sz w:val="28"/>
          <w:szCs w:val="28"/>
        </w:rPr>
        <w:t>Наст</w:t>
      </w:r>
      <w:r w:rsidR="007F4955">
        <w:rPr>
          <w:rFonts w:ascii="Times New Roman" w:hAnsi="Times New Roman"/>
          <w:sz w:val="28"/>
          <w:szCs w:val="28"/>
        </w:rPr>
        <w:t xml:space="preserve">ольные театры к сказкам </w:t>
      </w:r>
    </w:p>
    <w:p w:rsidR="00D6126E" w:rsidRPr="00694012" w:rsidRDefault="00D6126E" w:rsidP="00D6126E">
      <w:pPr>
        <w:ind w:firstLine="708"/>
        <w:rPr>
          <w:rFonts w:ascii="Times New Roman" w:hAnsi="Times New Roman"/>
          <w:sz w:val="28"/>
          <w:szCs w:val="28"/>
        </w:rPr>
      </w:pPr>
      <w:r w:rsidRPr="00694012">
        <w:rPr>
          <w:rFonts w:ascii="Times New Roman" w:hAnsi="Times New Roman"/>
          <w:sz w:val="28"/>
          <w:szCs w:val="28"/>
        </w:rPr>
        <w:t>Бумага, карандаши;</w:t>
      </w:r>
    </w:p>
    <w:p w:rsidR="00B131BD" w:rsidRDefault="00D6126E" w:rsidP="009277A0">
      <w:pPr>
        <w:ind w:firstLine="708"/>
        <w:rPr>
          <w:rFonts w:ascii="Times New Roman" w:hAnsi="Times New Roman"/>
          <w:sz w:val="28"/>
          <w:szCs w:val="28"/>
        </w:rPr>
      </w:pPr>
      <w:r w:rsidRPr="00694012">
        <w:rPr>
          <w:rFonts w:ascii="Times New Roman" w:hAnsi="Times New Roman"/>
          <w:sz w:val="28"/>
          <w:szCs w:val="28"/>
        </w:rPr>
        <w:t>Пластилин.</w:t>
      </w:r>
    </w:p>
    <w:p w:rsidR="008214A8" w:rsidRPr="008214A8" w:rsidRDefault="008214A8" w:rsidP="008214A8">
      <w:pPr>
        <w:ind w:firstLine="708"/>
        <w:rPr>
          <w:rFonts w:ascii="Times New Roman" w:hAnsi="Times New Roman"/>
          <w:sz w:val="28"/>
          <w:szCs w:val="28"/>
        </w:rPr>
      </w:pPr>
    </w:p>
    <w:sectPr w:rsidR="008214A8" w:rsidRPr="008214A8" w:rsidSect="00490BE7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2C" w:rsidRDefault="00790C2C" w:rsidP="008214A8">
      <w:r>
        <w:separator/>
      </w:r>
    </w:p>
  </w:endnote>
  <w:endnote w:type="continuationSeparator" w:id="0">
    <w:p w:rsidR="00790C2C" w:rsidRDefault="00790C2C" w:rsidP="0082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2C" w:rsidRDefault="00790C2C" w:rsidP="008214A8">
      <w:r>
        <w:separator/>
      </w:r>
    </w:p>
  </w:footnote>
  <w:footnote w:type="continuationSeparator" w:id="0">
    <w:p w:rsidR="00790C2C" w:rsidRDefault="00790C2C" w:rsidP="0082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70EEA"/>
    <w:multiLevelType w:val="hybridMultilevel"/>
    <w:tmpl w:val="A6DA6208"/>
    <w:lvl w:ilvl="0" w:tplc="4B9AE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0C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67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76E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E6B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D8F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64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B82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184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254E82"/>
    <w:multiLevelType w:val="hybridMultilevel"/>
    <w:tmpl w:val="D01409BC"/>
    <w:lvl w:ilvl="0" w:tplc="C05C31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40BC"/>
    <w:multiLevelType w:val="hybridMultilevel"/>
    <w:tmpl w:val="D01409BC"/>
    <w:lvl w:ilvl="0" w:tplc="C05C31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0E"/>
    <w:multiLevelType w:val="hybridMultilevel"/>
    <w:tmpl w:val="FAD668AA"/>
    <w:lvl w:ilvl="0" w:tplc="CC880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86B29"/>
    <w:multiLevelType w:val="hybridMultilevel"/>
    <w:tmpl w:val="23B89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F87"/>
    <w:multiLevelType w:val="hybridMultilevel"/>
    <w:tmpl w:val="D01409BC"/>
    <w:lvl w:ilvl="0" w:tplc="C05C31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E61"/>
    <w:multiLevelType w:val="hybridMultilevel"/>
    <w:tmpl w:val="C0CC054C"/>
    <w:lvl w:ilvl="0" w:tplc="C05C31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04EB"/>
    <w:multiLevelType w:val="hybridMultilevel"/>
    <w:tmpl w:val="BEB0E8F2"/>
    <w:lvl w:ilvl="0" w:tplc="2C344B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018A"/>
    <w:multiLevelType w:val="hybridMultilevel"/>
    <w:tmpl w:val="A23C8080"/>
    <w:lvl w:ilvl="0" w:tplc="0C38FDD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6ABA36AB"/>
    <w:multiLevelType w:val="hybridMultilevel"/>
    <w:tmpl w:val="DE00250E"/>
    <w:lvl w:ilvl="0" w:tplc="DB9C9AE4">
      <w:start w:val="1"/>
      <w:numFmt w:val="upperRoman"/>
      <w:lvlText w:val="%1."/>
      <w:lvlJc w:val="right"/>
      <w:pPr>
        <w:ind w:left="5889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52" w:hanging="360"/>
      </w:pPr>
    </w:lvl>
    <w:lvl w:ilvl="2" w:tplc="0419001B" w:tentative="1">
      <w:start w:val="1"/>
      <w:numFmt w:val="lowerRoman"/>
      <w:lvlText w:val="%3."/>
      <w:lvlJc w:val="right"/>
      <w:pPr>
        <w:ind w:left="7472" w:hanging="180"/>
      </w:pPr>
    </w:lvl>
    <w:lvl w:ilvl="3" w:tplc="0419000F" w:tentative="1">
      <w:start w:val="1"/>
      <w:numFmt w:val="decimal"/>
      <w:lvlText w:val="%4."/>
      <w:lvlJc w:val="left"/>
      <w:pPr>
        <w:ind w:left="8192" w:hanging="360"/>
      </w:pPr>
    </w:lvl>
    <w:lvl w:ilvl="4" w:tplc="04190019" w:tentative="1">
      <w:start w:val="1"/>
      <w:numFmt w:val="lowerLetter"/>
      <w:lvlText w:val="%5."/>
      <w:lvlJc w:val="left"/>
      <w:pPr>
        <w:ind w:left="8912" w:hanging="360"/>
      </w:pPr>
    </w:lvl>
    <w:lvl w:ilvl="5" w:tplc="0419001B" w:tentative="1">
      <w:start w:val="1"/>
      <w:numFmt w:val="lowerRoman"/>
      <w:lvlText w:val="%6."/>
      <w:lvlJc w:val="right"/>
      <w:pPr>
        <w:ind w:left="9632" w:hanging="180"/>
      </w:pPr>
    </w:lvl>
    <w:lvl w:ilvl="6" w:tplc="0419000F" w:tentative="1">
      <w:start w:val="1"/>
      <w:numFmt w:val="decimal"/>
      <w:lvlText w:val="%7."/>
      <w:lvlJc w:val="left"/>
      <w:pPr>
        <w:ind w:left="10352" w:hanging="360"/>
      </w:pPr>
    </w:lvl>
    <w:lvl w:ilvl="7" w:tplc="04190019" w:tentative="1">
      <w:start w:val="1"/>
      <w:numFmt w:val="lowerLetter"/>
      <w:lvlText w:val="%8."/>
      <w:lvlJc w:val="left"/>
      <w:pPr>
        <w:ind w:left="11072" w:hanging="360"/>
      </w:pPr>
    </w:lvl>
    <w:lvl w:ilvl="8" w:tplc="0419001B" w:tentative="1">
      <w:start w:val="1"/>
      <w:numFmt w:val="lowerRoman"/>
      <w:lvlText w:val="%9."/>
      <w:lvlJc w:val="right"/>
      <w:pPr>
        <w:ind w:left="11792" w:hanging="180"/>
      </w:pPr>
    </w:lvl>
  </w:abstractNum>
  <w:abstractNum w:abstractNumId="10" w15:restartNumberingAfterBreak="0">
    <w:nsid w:val="7D2A0A24"/>
    <w:multiLevelType w:val="hybridMultilevel"/>
    <w:tmpl w:val="CC2663F4"/>
    <w:lvl w:ilvl="0" w:tplc="C05C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A2"/>
    <w:rsid w:val="00056E16"/>
    <w:rsid w:val="000A279B"/>
    <w:rsid w:val="001538AE"/>
    <w:rsid w:val="00161FB2"/>
    <w:rsid w:val="00172421"/>
    <w:rsid w:val="001E4875"/>
    <w:rsid w:val="00222CA2"/>
    <w:rsid w:val="002464C4"/>
    <w:rsid w:val="00397351"/>
    <w:rsid w:val="003C02BB"/>
    <w:rsid w:val="004165DD"/>
    <w:rsid w:val="00424040"/>
    <w:rsid w:val="00464AEE"/>
    <w:rsid w:val="004660D0"/>
    <w:rsid w:val="00483946"/>
    <w:rsid w:val="00490BE7"/>
    <w:rsid w:val="00491056"/>
    <w:rsid w:val="004A0E91"/>
    <w:rsid w:val="004C7FE3"/>
    <w:rsid w:val="00506805"/>
    <w:rsid w:val="00535423"/>
    <w:rsid w:val="0054461B"/>
    <w:rsid w:val="00562292"/>
    <w:rsid w:val="005D31C3"/>
    <w:rsid w:val="005F2269"/>
    <w:rsid w:val="005F7F81"/>
    <w:rsid w:val="00656F62"/>
    <w:rsid w:val="006849DE"/>
    <w:rsid w:val="00694012"/>
    <w:rsid w:val="006A0C6B"/>
    <w:rsid w:val="006A5ECA"/>
    <w:rsid w:val="006B6FE0"/>
    <w:rsid w:val="006D3C07"/>
    <w:rsid w:val="00730D6F"/>
    <w:rsid w:val="007465F4"/>
    <w:rsid w:val="00790C2C"/>
    <w:rsid w:val="007A4001"/>
    <w:rsid w:val="007F4955"/>
    <w:rsid w:val="008214A8"/>
    <w:rsid w:val="0084440A"/>
    <w:rsid w:val="00893751"/>
    <w:rsid w:val="008F50A5"/>
    <w:rsid w:val="00915BE6"/>
    <w:rsid w:val="009277A0"/>
    <w:rsid w:val="00971867"/>
    <w:rsid w:val="00A724C2"/>
    <w:rsid w:val="00A80FAA"/>
    <w:rsid w:val="00A856EC"/>
    <w:rsid w:val="00AC01D8"/>
    <w:rsid w:val="00AF4317"/>
    <w:rsid w:val="00B131BD"/>
    <w:rsid w:val="00B251F4"/>
    <w:rsid w:val="00B860EE"/>
    <w:rsid w:val="00BB04BA"/>
    <w:rsid w:val="00BC5D58"/>
    <w:rsid w:val="00BC6553"/>
    <w:rsid w:val="00BE4B90"/>
    <w:rsid w:val="00BF22A7"/>
    <w:rsid w:val="00C11EBA"/>
    <w:rsid w:val="00C64653"/>
    <w:rsid w:val="00C646AD"/>
    <w:rsid w:val="00C87E7E"/>
    <w:rsid w:val="00D33FEC"/>
    <w:rsid w:val="00D6126E"/>
    <w:rsid w:val="00D916C4"/>
    <w:rsid w:val="00DA6CC3"/>
    <w:rsid w:val="00DB14EF"/>
    <w:rsid w:val="00DC09A6"/>
    <w:rsid w:val="00DE39C4"/>
    <w:rsid w:val="00DF53EE"/>
    <w:rsid w:val="00EC5537"/>
    <w:rsid w:val="00ED3D2C"/>
    <w:rsid w:val="00F102C2"/>
    <w:rsid w:val="00F41271"/>
    <w:rsid w:val="00F5165A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E9D3D-606C-406F-B83C-6465B060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B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14A8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14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14A8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D3C07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656F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6F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7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1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8D64-5A51-4F15-B9A6-2756E0A2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7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38</cp:revision>
  <cp:lastPrinted>2025-10-27T09:08:00Z</cp:lastPrinted>
  <dcterms:created xsi:type="dcterms:W3CDTF">2014-02-03T06:00:00Z</dcterms:created>
  <dcterms:modified xsi:type="dcterms:W3CDTF">2025-10-27T09:09:00Z</dcterms:modified>
</cp:coreProperties>
</file>